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0A" w:rsidRPr="00FA74B2" w:rsidRDefault="001C650A" w:rsidP="005778AA">
      <w:pPr>
        <w:pStyle w:val="Heading2"/>
        <w:spacing w:line="276" w:lineRule="auto"/>
        <w:rPr>
          <w:bCs/>
          <w:sz w:val="24"/>
          <w:szCs w:val="24"/>
        </w:rPr>
      </w:pPr>
      <w:r w:rsidRPr="00FA74B2">
        <w:rPr>
          <w:bCs/>
          <w:sz w:val="24"/>
          <w:szCs w:val="24"/>
        </w:rPr>
        <w:t xml:space="preserve">СВЕДЕНИЯ </w:t>
      </w:r>
    </w:p>
    <w:p w:rsidR="001C650A" w:rsidRPr="00FA74B2" w:rsidRDefault="001C650A" w:rsidP="005778AA">
      <w:pPr>
        <w:pStyle w:val="Heading2"/>
        <w:spacing w:line="276" w:lineRule="auto"/>
        <w:rPr>
          <w:bCs/>
          <w:sz w:val="24"/>
          <w:szCs w:val="24"/>
        </w:rPr>
      </w:pPr>
      <w:r w:rsidRPr="00FA74B2">
        <w:rPr>
          <w:bCs/>
          <w:sz w:val="24"/>
          <w:szCs w:val="24"/>
        </w:rPr>
        <w:t xml:space="preserve">о выявленных фактах недостоверности сведений, представленных зарегистрированными кандидатами в депутаты Законодательного собрания Ленинградской области </w:t>
      </w:r>
      <w:r>
        <w:rPr>
          <w:bCs/>
          <w:sz w:val="24"/>
          <w:szCs w:val="24"/>
        </w:rPr>
        <w:t xml:space="preserve">восьмого </w:t>
      </w:r>
      <w:r w:rsidRPr="00FA74B2">
        <w:rPr>
          <w:bCs/>
          <w:sz w:val="24"/>
          <w:szCs w:val="24"/>
        </w:rPr>
        <w:t>созыва по одномандатному избирательному округу</w:t>
      </w:r>
    </w:p>
    <w:p w:rsidR="001C650A" w:rsidRPr="00FA74B2" w:rsidRDefault="001C650A" w:rsidP="005778AA">
      <w:pPr>
        <w:pStyle w:val="Heading2"/>
        <w:spacing w:line="276" w:lineRule="auto"/>
        <w:rPr>
          <w:b w:val="0"/>
          <w:bCs/>
          <w:sz w:val="24"/>
          <w:szCs w:val="24"/>
        </w:rPr>
      </w:pPr>
      <w:r w:rsidRPr="00FA74B2">
        <w:rPr>
          <w:b w:val="0"/>
          <w:bCs/>
          <w:sz w:val="24"/>
          <w:szCs w:val="24"/>
        </w:rPr>
        <w:t>________</w:t>
      </w:r>
      <w:r>
        <w:rPr>
          <w:b w:val="0"/>
          <w:bCs/>
          <w:sz w:val="24"/>
          <w:szCs w:val="24"/>
        </w:rPr>
        <w:t>Выборгскому №1</w:t>
      </w:r>
      <w:r w:rsidRPr="00FA74B2">
        <w:rPr>
          <w:b w:val="0"/>
          <w:bCs/>
          <w:sz w:val="24"/>
          <w:szCs w:val="24"/>
        </w:rPr>
        <w:t>______</w:t>
      </w:r>
    </w:p>
    <w:p w:rsidR="001C650A" w:rsidRPr="00FA74B2" w:rsidRDefault="001C650A" w:rsidP="005778AA">
      <w:pPr>
        <w:pStyle w:val="Heading2"/>
        <w:spacing w:line="276" w:lineRule="auto"/>
        <w:rPr>
          <w:b w:val="0"/>
          <w:bCs/>
          <w:sz w:val="20"/>
        </w:rPr>
      </w:pPr>
      <w:r w:rsidRPr="00FA74B2">
        <w:rPr>
          <w:b w:val="0"/>
          <w:bCs/>
          <w:sz w:val="20"/>
        </w:rPr>
        <w:t>(наименование одномандатного избирательного округа и №__)</w:t>
      </w:r>
    </w:p>
    <w:p w:rsidR="001C650A" w:rsidRPr="00FA74B2" w:rsidRDefault="001C650A" w:rsidP="005778A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40"/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551"/>
        <w:gridCol w:w="1701"/>
        <w:gridCol w:w="2410"/>
        <w:gridCol w:w="1559"/>
        <w:gridCol w:w="1579"/>
      </w:tblGrid>
      <w:tr w:rsidR="001C650A" w:rsidRPr="008D128E" w:rsidTr="002F0D7A">
        <w:tc>
          <w:tcPr>
            <w:tcW w:w="568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1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 зарегистрированного кандидата</w:t>
            </w:r>
          </w:p>
        </w:tc>
        <w:tc>
          <w:tcPr>
            <w:tcW w:w="1701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Субъект выдвижения</w:t>
            </w:r>
          </w:p>
        </w:tc>
        <w:tc>
          <w:tcPr>
            <w:tcW w:w="2410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Представлено зарегистрированным кандидатом</w:t>
            </w:r>
          </w:p>
        </w:tc>
        <w:tc>
          <w:tcPr>
            <w:tcW w:w="1559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Результаты проверки</w:t>
            </w:r>
          </w:p>
        </w:tc>
        <w:tc>
          <w:tcPr>
            <w:tcW w:w="1579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Организация, представившая сведения</w:t>
            </w:r>
          </w:p>
        </w:tc>
      </w:tr>
      <w:tr w:rsidR="001C650A" w:rsidRPr="008D128E" w:rsidTr="002F0D7A">
        <w:tc>
          <w:tcPr>
            <w:tcW w:w="568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9" w:type="dxa"/>
          </w:tcPr>
          <w:p w:rsidR="001C650A" w:rsidRPr="008D128E" w:rsidRDefault="001C650A" w:rsidP="008D128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C650A" w:rsidRPr="008D128E" w:rsidTr="002F0D7A">
        <w:tc>
          <w:tcPr>
            <w:tcW w:w="10368" w:type="dxa"/>
            <w:gridSpan w:val="6"/>
          </w:tcPr>
          <w:p w:rsidR="001C650A" w:rsidRPr="008D128E" w:rsidRDefault="001C650A" w:rsidP="008D12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sz w:val="24"/>
                <w:szCs w:val="24"/>
                <w:lang w:eastAsia="ru-RU"/>
              </w:rPr>
              <w:t>Доходы</w:t>
            </w:r>
          </w:p>
        </w:tc>
      </w:tr>
      <w:tr w:rsidR="001C650A" w:rsidRPr="008D128E" w:rsidTr="002F0D7A">
        <w:tc>
          <w:tcPr>
            <w:tcW w:w="568" w:type="dxa"/>
          </w:tcPr>
          <w:p w:rsidR="001C650A" w:rsidRPr="008D128E" w:rsidRDefault="001C650A" w:rsidP="008D128E">
            <w:pPr>
              <w:rPr>
                <w:rFonts w:ascii="Times New Roman" w:hAnsi="Times New Roman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2551" w:type="dxa"/>
          </w:tcPr>
          <w:p w:rsidR="001C650A" w:rsidRPr="008D128E" w:rsidRDefault="001C650A" w:rsidP="008D128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sz w:val="18"/>
                <w:szCs w:val="28"/>
                <w:lang w:eastAsia="ru-RU"/>
              </w:rPr>
              <w:t xml:space="preserve">Суворов </w:t>
            </w:r>
          </w:p>
          <w:p w:rsidR="001C650A" w:rsidRPr="008D128E" w:rsidRDefault="001C650A" w:rsidP="008D128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sz w:val="18"/>
                <w:szCs w:val="28"/>
                <w:lang w:eastAsia="ru-RU"/>
              </w:rPr>
              <w:t>Василий Михайлович</w:t>
            </w:r>
          </w:p>
          <w:p w:rsidR="001C650A" w:rsidRPr="008D128E" w:rsidRDefault="001C650A" w:rsidP="008D128E">
            <w:pPr>
              <w:rPr>
                <w:rFonts w:ascii="Times New Roman" w:hAnsi="Times New Roman"/>
                <w:sz w:val="1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C650A" w:rsidRPr="008D128E" w:rsidRDefault="001C650A" w:rsidP="008D128E">
            <w:pPr>
              <w:pStyle w:val="21"/>
              <w:spacing w:after="0" w:line="360" w:lineRule="auto"/>
              <w:jc w:val="both"/>
              <w:rPr>
                <w:bCs/>
                <w:sz w:val="18"/>
                <w:szCs w:val="28"/>
                <w:lang w:eastAsia="ru-RU"/>
              </w:rPr>
            </w:pPr>
            <w:r w:rsidRPr="008D128E">
              <w:rPr>
                <w:bCs/>
                <w:sz w:val="18"/>
                <w:szCs w:val="28"/>
                <w:lang w:eastAsia="ru-RU"/>
              </w:rPr>
              <w:t xml:space="preserve">Выдвинут политической партией </w:t>
            </w:r>
            <w:r w:rsidRPr="008D128E">
              <w:rPr>
                <w:bCs/>
                <w:sz w:val="18"/>
                <w:lang w:eastAsia="ru-RU"/>
              </w:rPr>
              <w:t>–</w:t>
            </w:r>
            <w:r w:rsidRPr="008D128E">
              <w:rPr>
                <w:bCs/>
                <w:sz w:val="18"/>
                <w:szCs w:val="28"/>
                <w:lang w:eastAsia="ru-RU"/>
              </w:rPr>
              <w:t xml:space="preserve"> Политическая партия «НОВЫЕ ЛЮДИ»</w:t>
            </w:r>
          </w:p>
          <w:p w:rsidR="001C650A" w:rsidRPr="008D128E" w:rsidRDefault="001C650A" w:rsidP="008D128E">
            <w:pP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1. ООО ГК "АРТ ГЛЮК";</w:t>
            </w:r>
          </w:p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2. ООО "Озон Банк";</w:t>
            </w:r>
          </w:p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3. ПАО Сбербанк ;</w:t>
            </w:r>
          </w:p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4. ПАО СОВКОМБАНК;</w:t>
            </w:r>
          </w:p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5. доход лица,выплачивающего налога на профессиональный доход</w:t>
            </w:r>
          </w:p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</w:p>
          <w:p w:rsidR="001C650A" w:rsidRPr="008D128E" w:rsidRDefault="001C650A" w:rsidP="008D128E">
            <w:pP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Общая сумма доходов: 760 147,98 руб</w:t>
            </w:r>
          </w:p>
        </w:tc>
        <w:tc>
          <w:tcPr>
            <w:tcW w:w="1559" w:type="dxa"/>
          </w:tcPr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ПАО Сбербанк (сумма дохода: </w:t>
            </w:r>
          </w:p>
          <w:p w:rsidR="001C650A" w:rsidRPr="008D128E" w:rsidRDefault="001C650A" w:rsidP="008D128E">
            <w:pP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320 194,64)</w:t>
            </w:r>
          </w:p>
          <w:p w:rsidR="001C650A" w:rsidRPr="008D128E" w:rsidRDefault="001C650A" w:rsidP="008D128E">
            <w:pPr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 xml:space="preserve">Общая сумма доходов: </w:t>
            </w: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br/>
              <w:t>1 080 342,62 руб</w:t>
            </w:r>
          </w:p>
        </w:tc>
        <w:tc>
          <w:tcPr>
            <w:tcW w:w="1579" w:type="dxa"/>
          </w:tcPr>
          <w:p w:rsidR="001C650A" w:rsidRPr="008D128E" w:rsidRDefault="001C650A" w:rsidP="008D128E">
            <w:pPr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Федеральная налоговая служба</w:t>
            </w:r>
          </w:p>
        </w:tc>
      </w:tr>
      <w:tr w:rsidR="001C650A" w:rsidRPr="008D128E" w:rsidTr="002F0D7A">
        <w:tc>
          <w:tcPr>
            <w:tcW w:w="568" w:type="dxa"/>
          </w:tcPr>
          <w:p w:rsidR="001C650A" w:rsidRPr="008D128E" w:rsidRDefault="001C650A" w:rsidP="008D128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28"/>
                <w:lang w:eastAsia="ru-RU"/>
              </w:rPr>
              <w:t>2</w:t>
            </w:r>
          </w:p>
        </w:tc>
        <w:tc>
          <w:tcPr>
            <w:tcW w:w="2551" w:type="dxa"/>
          </w:tcPr>
          <w:p w:rsidR="001C650A" w:rsidRPr="008D128E" w:rsidRDefault="001C650A" w:rsidP="008D128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sz w:val="18"/>
                <w:szCs w:val="28"/>
                <w:lang w:eastAsia="ru-RU"/>
              </w:rPr>
              <w:t>Чаплыгин</w:t>
            </w:r>
          </w:p>
          <w:p w:rsidR="001C650A" w:rsidRPr="008D128E" w:rsidRDefault="001C650A" w:rsidP="008D128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sz w:val="18"/>
                <w:szCs w:val="28"/>
                <w:lang w:eastAsia="ru-RU"/>
              </w:rPr>
              <w:t>Илья Викторович</w:t>
            </w:r>
          </w:p>
          <w:p w:rsidR="001C650A" w:rsidRPr="008D128E" w:rsidRDefault="001C650A" w:rsidP="008D128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C650A" w:rsidRPr="008D128E" w:rsidRDefault="001C650A" w:rsidP="008D128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</w:pPr>
            <w:r w:rsidRPr="008D128E">
              <w:rPr>
                <w:rFonts w:ascii="Times New Roman" w:hAnsi="Times New Roman"/>
                <w:bCs/>
                <w:sz w:val="18"/>
                <w:szCs w:val="28"/>
                <w:lang w:eastAsia="ru-RU"/>
              </w:rPr>
              <w:t>Выдвинут политической партией – Политическая партия ЛДПР – Либерально-демократическая партия России</w:t>
            </w:r>
          </w:p>
        </w:tc>
        <w:tc>
          <w:tcPr>
            <w:tcW w:w="2410" w:type="dxa"/>
          </w:tcPr>
          <w:p w:rsidR="001C650A" w:rsidRPr="008D128E" w:rsidRDefault="001C650A" w:rsidP="008D128E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D128E">
              <w:rPr>
                <w:rFonts w:ascii="Times New Roman" w:hAnsi="Times New Roman"/>
                <w:sz w:val="18"/>
                <w:szCs w:val="18"/>
                <w:lang w:eastAsia="ru-RU"/>
              </w:rPr>
              <w:t>ООО «Аптеки Невис»</w:t>
            </w:r>
          </w:p>
          <w:p w:rsidR="001C650A" w:rsidRPr="008D128E" w:rsidRDefault="001C650A" w:rsidP="008D12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Общая сумма доходов: 144</w:t>
            </w:r>
            <w:r w:rsidRPr="008D128E">
              <w:rPr>
                <w:rFonts w:ascii="Times New Roman" w:hAnsi="Times New Roman"/>
                <w:color w:val="000000"/>
                <w:sz w:val="18"/>
                <w:szCs w:val="18"/>
                <w:lang w:val="en-US" w:eastAsia="ru-RU"/>
              </w:rPr>
              <w:t> </w:t>
            </w:r>
            <w:r w:rsidRPr="008D128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400.28 руб.</w:t>
            </w:r>
          </w:p>
        </w:tc>
        <w:tc>
          <w:tcPr>
            <w:tcW w:w="1559" w:type="dxa"/>
          </w:tcPr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Pr="008D128E">
              <w:rPr>
                <w:rFonts w:ascii="Times New Roman" w:hAnsi="Times New Roman"/>
                <w:sz w:val="18"/>
                <w:szCs w:val="18"/>
                <w:lang w:eastAsia="ru-RU"/>
              </w:rPr>
              <w:t>. ИП Чаплыгин Илья Викт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оров</w:t>
            </w:r>
            <w:r w:rsidRPr="008D128E">
              <w:rPr>
                <w:rFonts w:ascii="Times New Roman" w:hAnsi="Times New Roman"/>
                <w:sz w:val="18"/>
                <w:szCs w:val="18"/>
                <w:lang w:eastAsia="ru-RU"/>
              </w:rPr>
              <w:t>ич</w:t>
            </w:r>
          </w:p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D128E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(сумма дохода: </w:t>
            </w:r>
          </w:p>
          <w:p w:rsidR="001C650A" w:rsidRPr="008D128E" w:rsidRDefault="001C650A" w:rsidP="008D128E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D128E">
              <w:rPr>
                <w:rFonts w:ascii="Times New Roman" w:hAnsi="Times New Roman"/>
                <w:sz w:val="18"/>
                <w:szCs w:val="18"/>
                <w:lang w:eastAsia="ru-RU"/>
              </w:rPr>
              <w:t>603000,00)</w:t>
            </w:r>
          </w:p>
          <w:p w:rsidR="001C650A" w:rsidRPr="008D128E" w:rsidRDefault="001C650A" w:rsidP="008D128E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Pr="008D128E">
              <w:rPr>
                <w:rFonts w:ascii="Times New Roman" w:hAnsi="Times New Roman"/>
                <w:sz w:val="18"/>
                <w:szCs w:val="18"/>
                <w:lang w:eastAsia="ru-RU"/>
              </w:rPr>
              <w:t>.ПАО Сбербанк</w:t>
            </w:r>
          </w:p>
          <w:p w:rsidR="001C650A" w:rsidRPr="008D128E" w:rsidRDefault="001C650A" w:rsidP="008D128E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D128E">
              <w:rPr>
                <w:rFonts w:ascii="Times New Roman" w:hAnsi="Times New Roman"/>
                <w:sz w:val="18"/>
                <w:szCs w:val="18"/>
                <w:lang w:eastAsia="ru-RU"/>
              </w:rPr>
              <w:t>(сумма дохода:</w:t>
            </w:r>
          </w:p>
          <w:p w:rsidR="001C650A" w:rsidRDefault="001C650A" w:rsidP="002F0D7A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F0D7A">
              <w:rPr>
                <w:rFonts w:ascii="Times New Roman" w:hAnsi="Times New Roman"/>
                <w:sz w:val="18"/>
                <w:szCs w:val="18"/>
                <w:lang w:eastAsia="ru-RU"/>
              </w:rPr>
              <w:t>78123,23</w:t>
            </w:r>
            <w:r w:rsidRPr="008D128E">
              <w:rPr>
                <w:rFonts w:ascii="Times New Roman" w:hAnsi="Times New Roman"/>
                <w:sz w:val="18"/>
                <w:szCs w:val="18"/>
                <w:lang w:eastAsia="ru-RU"/>
              </w:rPr>
              <w:t>)</w:t>
            </w:r>
          </w:p>
          <w:p w:rsidR="001C650A" w:rsidRPr="002F0D7A" w:rsidRDefault="001C650A" w:rsidP="002F0D7A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D128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Общая сумма доходов: </w:t>
            </w:r>
          </w:p>
          <w:p w:rsidR="001C650A" w:rsidRPr="008D128E" w:rsidRDefault="001C650A" w:rsidP="008D12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825 523,51 руб</w:t>
            </w:r>
          </w:p>
        </w:tc>
        <w:tc>
          <w:tcPr>
            <w:tcW w:w="1579" w:type="dxa"/>
          </w:tcPr>
          <w:p w:rsidR="001C650A" w:rsidRPr="008D128E" w:rsidRDefault="001C650A" w:rsidP="008D128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28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Федеральная налоговая служба</w:t>
            </w:r>
          </w:p>
        </w:tc>
      </w:tr>
    </w:tbl>
    <w:p w:rsidR="001C650A" w:rsidRDefault="001C650A" w:rsidP="00B556BC"/>
    <w:sectPr w:rsidR="001C650A" w:rsidSect="00FA1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536"/>
    <w:multiLevelType w:val="hybridMultilevel"/>
    <w:tmpl w:val="717E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8AA"/>
    <w:rsid w:val="00087F9C"/>
    <w:rsid w:val="0014054D"/>
    <w:rsid w:val="001C650A"/>
    <w:rsid w:val="00276219"/>
    <w:rsid w:val="002F0D7A"/>
    <w:rsid w:val="002F5F91"/>
    <w:rsid w:val="003239B2"/>
    <w:rsid w:val="004D59DF"/>
    <w:rsid w:val="005778AA"/>
    <w:rsid w:val="005B06D6"/>
    <w:rsid w:val="005D550E"/>
    <w:rsid w:val="006D55EE"/>
    <w:rsid w:val="006E2624"/>
    <w:rsid w:val="00737C42"/>
    <w:rsid w:val="007F5242"/>
    <w:rsid w:val="007F7E57"/>
    <w:rsid w:val="0083760C"/>
    <w:rsid w:val="008766E3"/>
    <w:rsid w:val="008B6463"/>
    <w:rsid w:val="008D128E"/>
    <w:rsid w:val="009005D3"/>
    <w:rsid w:val="00B0409E"/>
    <w:rsid w:val="00B06363"/>
    <w:rsid w:val="00B16B16"/>
    <w:rsid w:val="00B556BC"/>
    <w:rsid w:val="00B70684"/>
    <w:rsid w:val="00BE1606"/>
    <w:rsid w:val="00C17CB4"/>
    <w:rsid w:val="00C60042"/>
    <w:rsid w:val="00D0018E"/>
    <w:rsid w:val="00D158F0"/>
    <w:rsid w:val="00D802C4"/>
    <w:rsid w:val="00FA1881"/>
    <w:rsid w:val="00FA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8AA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778A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778AA"/>
    <w:rPr>
      <w:rFonts w:ascii="Times New Roman" w:hAnsi="Times New Roman" w:cs="Times New Roman"/>
      <w:b/>
      <w:sz w:val="20"/>
      <w:szCs w:val="20"/>
      <w:lang w:eastAsia="ru-RU"/>
    </w:rPr>
  </w:style>
  <w:style w:type="table" w:styleId="TableGrid">
    <w:name w:val="Table Grid"/>
    <w:basedOn w:val="TableNormal"/>
    <w:uiPriority w:val="99"/>
    <w:rsid w:val="005778AA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c-itonen">
    <w:name w:val="sc-itonen"/>
    <w:uiPriority w:val="99"/>
    <w:rsid w:val="005778AA"/>
  </w:style>
  <w:style w:type="paragraph" w:customStyle="1" w:styleId="21">
    <w:name w:val="Основной текст 21"/>
    <w:basedOn w:val="Normal"/>
    <w:uiPriority w:val="99"/>
    <w:rsid w:val="00BE1606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99"/>
    <w:qFormat/>
    <w:rsid w:val="001405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</TotalTime>
  <Pages>1</Pages>
  <Words>185</Words>
  <Characters>1056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Г. Лысов</dc:creator>
  <cp:keywords/>
  <dc:description/>
  <cp:lastModifiedBy>Владелец</cp:lastModifiedBy>
  <cp:revision>13</cp:revision>
  <cp:lastPrinted>2026-08-31T11:21:00Z</cp:lastPrinted>
  <dcterms:created xsi:type="dcterms:W3CDTF">2026-08-29T09:09:00Z</dcterms:created>
  <dcterms:modified xsi:type="dcterms:W3CDTF">2026-09-01T11:54:00Z</dcterms:modified>
</cp:coreProperties>
</file>