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0B" w:rsidRDefault="007D0B0B" w:rsidP="00553068">
      <w:pPr>
        <w:pStyle w:val="2"/>
        <w:rPr>
          <w:szCs w:val="28"/>
        </w:rPr>
      </w:pPr>
    </w:p>
    <w:p w:rsidR="00792544" w:rsidRDefault="00792544" w:rsidP="00553068">
      <w:pPr>
        <w:pStyle w:val="2"/>
        <w:rPr>
          <w:szCs w:val="28"/>
        </w:rPr>
      </w:pPr>
      <w:r>
        <w:rPr>
          <w:szCs w:val="28"/>
        </w:rPr>
        <w:t>ИЗБИРАТЕЛЬНАЯ КОМИССИЯ ЛЕНИНГРАДСКОЙ ОБЛАСТИ</w:t>
      </w:r>
    </w:p>
    <w:p w:rsidR="00792544" w:rsidRPr="00703A01" w:rsidRDefault="00792544" w:rsidP="0079254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2544" w:rsidRDefault="00792544" w:rsidP="00792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92544" w:rsidRPr="00703A01" w:rsidRDefault="00792544" w:rsidP="00792544">
      <w:pPr>
        <w:pStyle w:val="2"/>
        <w:rPr>
          <w:b w:val="0"/>
          <w:sz w:val="16"/>
          <w:szCs w:val="16"/>
        </w:rPr>
      </w:pPr>
      <w:r>
        <w:rPr>
          <w:szCs w:val="28"/>
        </w:rPr>
        <w:t xml:space="preserve"> </w:t>
      </w:r>
    </w:p>
    <w:p w:rsidR="00792544" w:rsidRDefault="00792544" w:rsidP="00792544">
      <w:pPr>
        <w:pStyle w:val="a4"/>
        <w:ind w:right="112"/>
        <w:jc w:val="both"/>
        <w:rPr>
          <w:szCs w:val="28"/>
        </w:rPr>
      </w:pPr>
      <w:r>
        <w:rPr>
          <w:szCs w:val="28"/>
        </w:rPr>
        <w:t>08 июня 2026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№ </w:t>
      </w:r>
      <w:r w:rsidR="00911C9F">
        <w:rPr>
          <w:szCs w:val="28"/>
        </w:rPr>
        <w:t>143</w:t>
      </w:r>
      <w:r>
        <w:rPr>
          <w:szCs w:val="28"/>
        </w:rPr>
        <w:t>/</w:t>
      </w:r>
      <w:r w:rsidR="007D0B0B">
        <w:rPr>
          <w:szCs w:val="28"/>
        </w:rPr>
        <w:t>832</w:t>
      </w:r>
    </w:p>
    <w:p w:rsidR="00792544" w:rsidRPr="00703A01" w:rsidRDefault="00792544" w:rsidP="00792544">
      <w:pPr>
        <w:pStyle w:val="a4"/>
        <w:jc w:val="left"/>
        <w:rPr>
          <w:rFonts w:eastAsiaTheme="minorEastAsia"/>
          <w:b/>
          <w:sz w:val="16"/>
          <w:szCs w:val="16"/>
        </w:rPr>
      </w:pPr>
    </w:p>
    <w:p w:rsidR="00911C9F" w:rsidRDefault="00792544" w:rsidP="00792544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О формах сведений о поступлении денежных средств на специальны</w:t>
      </w:r>
      <w:r w:rsidRPr="00B9314B">
        <w:rPr>
          <w:b/>
          <w:bCs/>
          <w:szCs w:val="28"/>
        </w:rPr>
        <w:t>й</w:t>
      </w:r>
      <w:r>
        <w:rPr>
          <w:b/>
          <w:bCs/>
          <w:szCs w:val="28"/>
        </w:rPr>
        <w:t xml:space="preserve"> избирательный счет политической партии (ее регионального отделения),</w:t>
      </w:r>
    </w:p>
    <w:p w:rsidR="00911C9F" w:rsidRDefault="00792544" w:rsidP="00792544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 xml:space="preserve">кандидата и </w:t>
      </w:r>
      <w:proofErr w:type="gramStart"/>
      <w:r>
        <w:rPr>
          <w:b/>
          <w:bCs/>
          <w:szCs w:val="28"/>
        </w:rPr>
        <w:t>расходовании</w:t>
      </w:r>
      <w:proofErr w:type="gramEnd"/>
      <w:r>
        <w:rPr>
          <w:b/>
          <w:bCs/>
          <w:szCs w:val="28"/>
        </w:rPr>
        <w:t xml:space="preserve"> этих с</w:t>
      </w:r>
      <w:r w:rsidR="00911C9F">
        <w:rPr>
          <w:b/>
          <w:bCs/>
          <w:szCs w:val="28"/>
        </w:rPr>
        <w:t>редств, при проведении выборов</w:t>
      </w:r>
    </w:p>
    <w:p w:rsidR="00792544" w:rsidRDefault="00792544" w:rsidP="00792544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 xml:space="preserve">депутатов Законодательного собрания Ленинградской области </w:t>
      </w:r>
    </w:p>
    <w:p w:rsidR="00792544" w:rsidRDefault="00792544" w:rsidP="00792544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 xml:space="preserve">восьмого созыва </w:t>
      </w:r>
    </w:p>
    <w:p w:rsidR="00E33796" w:rsidRDefault="00E33796" w:rsidP="00792544">
      <w:pPr>
        <w:pStyle w:val="a4"/>
        <w:rPr>
          <w:b/>
          <w:bCs/>
          <w:szCs w:val="28"/>
        </w:rPr>
      </w:pPr>
    </w:p>
    <w:p w:rsidR="00792544" w:rsidRDefault="00792544" w:rsidP="00792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13 статьи 35 областного закона от 1 августа 2006 года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77-оз «О выборах депутатов Законодательного собрания Ленинградской области»,</w:t>
      </w:r>
    </w:p>
    <w:p w:rsidR="00792544" w:rsidRPr="00703A01" w:rsidRDefault="00792544" w:rsidP="00792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92544" w:rsidRDefault="00792544" w:rsidP="00792544">
      <w:pPr>
        <w:pStyle w:val="a4"/>
        <w:ind w:left="-284" w:right="-30"/>
        <w:rPr>
          <w:szCs w:val="28"/>
        </w:rPr>
      </w:pPr>
      <w:r>
        <w:rPr>
          <w:szCs w:val="28"/>
        </w:rPr>
        <w:t xml:space="preserve">Избирательная комиссия Ленинградской области </w:t>
      </w:r>
      <w:r>
        <w:rPr>
          <w:b/>
          <w:szCs w:val="28"/>
        </w:rPr>
        <w:t>постановляет</w:t>
      </w:r>
      <w:r>
        <w:rPr>
          <w:szCs w:val="28"/>
        </w:rPr>
        <w:t>:</w:t>
      </w:r>
    </w:p>
    <w:p w:rsidR="00792544" w:rsidRPr="00E33796" w:rsidRDefault="00792544" w:rsidP="00E33796">
      <w:pPr>
        <w:pStyle w:val="a4"/>
        <w:ind w:left="-284" w:right="-30"/>
        <w:jc w:val="both"/>
        <w:rPr>
          <w:sz w:val="16"/>
          <w:szCs w:val="16"/>
        </w:rPr>
      </w:pPr>
    </w:p>
    <w:p w:rsidR="00792544" w:rsidRPr="00036C87" w:rsidRDefault="00E33796" w:rsidP="00036C87">
      <w:pPr>
        <w:pStyle w:val="a4"/>
        <w:ind w:firstLine="709"/>
        <w:jc w:val="both"/>
        <w:rPr>
          <w:szCs w:val="28"/>
        </w:rPr>
      </w:pPr>
      <w:r w:rsidRPr="00036C87">
        <w:rPr>
          <w:spacing w:val="-5"/>
          <w:szCs w:val="28"/>
          <w:shd w:val="clear" w:color="auto" w:fill="FDFDFD"/>
        </w:rPr>
        <w:t>1.</w:t>
      </w:r>
      <w:r w:rsidR="00911C9F">
        <w:rPr>
          <w:spacing w:val="-5"/>
          <w:szCs w:val="28"/>
          <w:shd w:val="clear" w:color="auto" w:fill="FDFDFD"/>
        </w:rPr>
        <w:t> </w:t>
      </w:r>
      <w:r w:rsidRPr="00036C87">
        <w:rPr>
          <w:spacing w:val="-5"/>
          <w:szCs w:val="28"/>
          <w:shd w:val="clear" w:color="auto" w:fill="FDFDFD"/>
        </w:rPr>
        <w:t xml:space="preserve">Филиалы публичного акционерного общества «Сбербанк России» </w:t>
      </w:r>
      <w:r w:rsidR="00036C87" w:rsidRPr="00036C87">
        <w:rPr>
          <w:spacing w:val="-5"/>
          <w:szCs w:val="28"/>
          <w:shd w:val="clear" w:color="auto" w:fill="FDFDFD"/>
        </w:rPr>
        <w:t xml:space="preserve">(далее – ПАО Сбербанк) </w:t>
      </w:r>
      <w:r w:rsidRPr="00036C87">
        <w:rPr>
          <w:spacing w:val="-5"/>
          <w:szCs w:val="28"/>
          <w:shd w:val="clear" w:color="auto" w:fill="FDFDFD"/>
        </w:rPr>
        <w:t>представляют в Избирательную комиссию Ленинградской области (территориальные избирательные комиссии с полномочиями окружных избирательных комиссий) сведения о поступлении средств на специальные избирательные счета</w:t>
      </w:r>
      <w:r w:rsidR="00036C87" w:rsidRPr="00036C87">
        <w:rPr>
          <w:spacing w:val="-5"/>
          <w:szCs w:val="28"/>
          <w:shd w:val="clear" w:color="auto" w:fill="FDFDFD"/>
        </w:rPr>
        <w:t xml:space="preserve"> и о расходовании этих средств </w:t>
      </w:r>
      <w:r w:rsidR="00036C87" w:rsidRPr="00036C87">
        <w:rPr>
          <w:szCs w:val="28"/>
        </w:rPr>
        <w:t>через автоматизированную систему ПАО Сбербанк «</w:t>
      </w:r>
      <w:proofErr w:type="spellStart"/>
      <w:r w:rsidR="00036C87" w:rsidRPr="00036C87">
        <w:rPr>
          <w:szCs w:val="28"/>
        </w:rPr>
        <w:t>СберКазначейство</w:t>
      </w:r>
      <w:proofErr w:type="spellEnd"/>
      <w:r w:rsidR="00036C87" w:rsidRPr="00036C87">
        <w:rPr>
          <w:szCs w:val="28"/>
        </w:rPr>
        <w:t>» (да</w:t>
      </w:r>
      <w:r w:rsidR="00036C87">
        <w:rPr>
          <w:szCs w:val="28"/>
        </w:rPr>
        <w:t xml:space="preserve">лее </w:t>
      </w:r>
      <w:r w:rsidR="00036C87" w:rsidRPr="00036C87">
        <w:rPr>
          <w:spacing w:val="-5"/>
          <w:szCs w:val="28"/>
          <w:shd w:val="clear" w:color="auto" w:fill="FDFDFD"/>
        </w:rPr>
        <w:t>–</w:t>
      </w:r>
      <w:r w:rsidR="00036C87" w:rsidRPr="00036C87">
        <w:rPr>
          <w:szCs w:val="28"/>
        </w:rPr>
        <w:t xml:space="preserve"> система </w:t>
      </w:r>
      <w:proofErr w:type="spellStart"/>
      <w:r w:rsidR="00036C87" w:rsidRPr="00036C87">
        <w:rPr>
          <w:szCs w:val="28"/>
        </w:rPr>
        <w:t>СберКазначейство</w:t>
      </w:r>
      <w:proofErr w:type="spellEnd"/>
      <w:r w:rsidR="00036C87" w:rsidRPr="00036C87">
        <w:rPr>
          <w:szCs w:val="28"/>
        </w:rPr>
        <w:t>).</w:t>
      </w:r>
      <w:r w:rsidR="00036C87" w:rsidRPr="00036C87">
        <w:rPr>
          <w:spacing w:val="-5"/>
          <w:szCs w:val="28"/>
          <w:shd w:val="clear" w:color="auto" w:fill="FDFDFD"/>
        </w:rPr>
        <w:t xml:space="preserve"> </w:t>
      </w:r>
      <w:r w:rsidRPr="00036C87">
        <w:rPr>
          <w:spacing w:val="-5"/>
          <w:szCs w:val="28"/>
          <w:shd w:val="clear" w:color="auto" w:fill="FDFDFD"/>
        </w:rPr>
        <w:t xml:space="preserve">В случае отсутствия </w:t>
      </w:r>
      <w:r w:rsidR="00036C87" w:rsidRPr="00036C87">
        <w:rPr>
          <w:spacing w:val="-5"/>
          <w:szCs w:val="28"/>
          <w:shd w:val="clear" w:color="auto" w:fill="FDFDFD"/>
        </w:rPr>
        <w:t xml:space="preserve">доступа к системе </w:t>
      </w:r>
      <w:proofErr w:type="spellStart"/>
      <w:r w:rsidR="00036C87" w:rsidRPr="00036C87">
        <w:rPr>
          <w:spacing w:val="-5"/>
          <w:szCs w:val="28"/>
          <w:shd w:val="clear" w:color="auto" w:fill="FDFDFD"/>
        </w:rPr>
        <w:t>СберКазначейство</w:t>
      </w:r>
      <w:proofErr w:type="spellEnd"/>
      <w:r w:rsidR="00553068">
        <w:rPr>
          <w:spacing w:val="-5"/>
          <w:szCs w:val="28"/>
          <w:shd w:val="clear" w:color="auto" w:fill="FDFDFD"/>
        </w:rPr>
        <w:t>,</w:t>
      </w:r>
      <w:r w:rsidR="00036C87" w:rsidRPr="00036C87">
        <w:rPr>
          <w:spacing w:val="-5"/>
          <w:szCs w:val="28"/>
          <w:shd w:val="clear" w:color="auto" w:fill="FDFDFD"/>
        </w:rPr>
        <w:t xml:space="preserve"> </w:t>
      </w:r>
      <w:r w:rsidRPr="00036C87">
        <w:rPr>
          <w:spacing w:val="-5"/>
          <w:szCs w:val="28"/>
          <w:shd w:val="clear" w:color="auto" w:fill="FDFDFD"/>
        </w:rPr>
        <w:t xml:space="preserve">либо возникновения проблем с передачей данных </w:t>
      </w:r>
      <w:proofErr w:type="gramStart"/>
      <w:r w:rsidRPr="00036C87">
        <w:rPr>
          <w:spacing w:val="-5"/>
          <w:szCs w:val="28"/>
          <w:shd w:val="clear" w:color="auto" w:fill="FDFDFD"/>
        </w:rPr>
        <w:t>через</w:t>
      </w:r>
      <w:proofErr w:type="gramEnd"/>
      <w:r w:rsidRPr="00036C87">
        <w:rPr>
          <w:spacing w:val="-5"/>
          <w:szCs w:val="28"/>
          <w:shd w:val="clear" w:color="auto" w:fill="FDFDFD"/>
        </w:rPr>
        <w:t xml:space="preserve"> указанную систему сведения предоставляются в машиночитаемом виде или на бумажном носителе не реже одного раза в неделю, а </w:t>
      </w:r>
      <w:r w:rsidRPr="00036C87">
        <w:rPr>
          <w:bCs/>
          <w:color w:val="222222"/>
          <w:spacing w:val="-5"/>
          <w:szCs w:val="28"/>
          <w:shd w:val="clear" w:color="auto" w:fill="FDFDFD"/>
        </w:rPr>
        <w:t>менее чем за 10 дней</w:t>
      </w:r>
      <w:r w:rsidRPr="00036C87">
        <w:rPr>
          <w:spacing w:val="-5"/>
          <w:szCs w:val="28"/>
          <w:shd w:val="clear" w:color="auto" w:fill="FDFDFD"/>
        </w:rPr>
        <w:t xml:space="preserve"> до дня (первого дня) голосования </w:t>
      </w:r>
      <w:r w:rsidR="00911C9F" w:rsidRPr="00036C87">
        <w:rPr>
          <w:spacing w:val="-5"/>
          <w:szCs w:val="28"/>
          <w:shd w:val="clear" w:color="auto" w:fill="FDFDFD"/>
        </w:rPr>
        <w:t>–</w:t>
      </w:r>
      <w:r w:rsidRPr="00036C87">
        <w:rPr>
          <w:spacing w:val="-5"/>
          <w:szCs w:val="28"/>
          <w:shd w:val="clear" w:color="auto" w:fill="FDFDFD"/>
        </w:rPr>
        <w:t xml:space="preserve"> не реже одного раза в три операционных дня по формам № 1 и № 2 (прилагаются).</w:t>
      </w:r>
    </w:p>
    <w:p w:rsidR="00792544" w:rsidRDefault="00792544" w:rsidP="00E337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796">
        <w:rPr>
          <w:rFonts w:ascii="Times New Roman" w:hAnsi="Times New Roman" w:cs="Times New Roman"/>
          <w:sz w:val="28"/>
          <w:szCs w:val="28"/>
        </w:rPr>
        <w:t>2.</w:t>
      </w:r>
      <w:r w:rsidRPr="00E337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3796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 w:rsidR="00553068">
        <w:rPr>
          <w:rFonts w:ascii="Times New Roman" w:hAnsi="Times New Roman" w:cs="Times New Roman"/>
          <w:sz w:val="28"/>
          <w:szCs w:val="28"/>
        </w:rPr>
        <w:t xml:space="preserve">филиалы </w:t>
      </w:r>
      <w:r>
        <w:rPr>
          <w:rFonts w:ascii="Times New Roman" w:hAnsi="Times New Roman" w:cs="Times New Roman"/>
          <w:sz w:val="28"/>
          <w:szCs w:val="28"/>
        </w:rPr>
        <w:t>ПАО Сбербанк и территориальные избирательные комиссии для использования в работе.</w:t>
      </w:r>
    </w:p>
    <w:p w:rsidR="00792544" w:rsidRDefault="00792544" w:rsidP="00792544">
      <w:pPr>
        <w:pStyle w:val="a4"/>
        <w:ind w:right="-1" w:firstLine="708"/>
        <w:jc w:val="both"/>
        <w:rPr>
          <w:szCs w:val="28"/>
        </w:rPr>
      </w:pPr>
      <w:r>
        <w:t>3.</w:t>
      </w:r>
      <w:r>
        <w:rPr>
          <w:lang w:val="en-US"/>
        </w:rPr>
        <w:t> </w:t>
      </w:r>
      <w:proofErr w:type="gramStart"/>
      <w:r>
        <w:rPr>
          <w:color w:val="000000"/>
          <w:spacing w:val="3"/>
          <w:szCs w:val="28"/>
        </w:rPr>
        <w:t>Разместить</w:t>
      </w:r>
      <w:proofErr w:type="gramEnd"/>
      <w:r>
        <w:rPr>
          <w:color w:val="000000"/>
          <w:spacing w:val="3"/>
          <w:szCs w:val="28"/>
        </w:rPr>
        <w:t xml:space="preserve"> настоящее постановление на официальном сайте Избирательной комиссии Ленинградской области в информационно-телекоммуникационной сети «Интернет» и опубликовать в сетевом издании «Бюллетень Избирательной комиссии Ленинградской области»</w:t>
      </w:r>
      <w:r>
        <w:rPr>
          <w:color w:val="000000"/>
          <w:spacing w:val="-5"/>
          <w:szCs w:val="28"/>
        </w:rPr>
        <w:t>.</w:t>
      </w:r>
    </w:p>
    <w:p w:rsidR="00792544" w:rsidRPr="00153638" w:rsidRDefault="00792544" w:rsidP="00792544">
      <w:pPr>
        <w:pStyle w:val="a4"/>
        <w:ind w:right="-1" w:firstLine="708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председателя Избирательной комиссии Ленинградской области</w:t>
      </w:r>
      <w:r w:rsidR="00553068">
        <w:rPr>
          <w:szCs w:val="28"/>
        </w:rPr>
        <w:t xml:space="preserve"> Ф.Г.</w:t>
      </w:r>
      <w:r w:rsidR="00911C9F">
        <w:rPr>
          <w:szCs w:val="28"/>
        </w:rPr>
        <w:t> </w:t>
      </w:r>
      <w:r w:rsidR="00553068">
        <w:rPr>
          <w:szCs w:val="28"/>
        </w:rPr>
        <w:t>Замятина</w:t>
      </w:r>
      <w:r>
        <w:rPr>
          <w:szCs w:val="28"/>
        </w:rPr>
        <w:t>.</w:t>
      </w:r>
    </w:p>
    <w:p w:rsidR="00792544" w:rsidRPr="00703A01" w:rsidRDefault="00792544" w:rsidP="00792544">
      <w:pPr>
        <w:pStyle w:val="a4"/>
        <w:ind w:right="-1" w:firstLine="708"/>
        <w:jc w:val="both"/>
        <w:rPr>
          <w:sz w:val="16"/>
          <w:szCs w:val="16"/>
        </w:rPr>
      </w:pPr>
    </w:p>
    <w:p w:rsidR="00792544" w:rsidRPr="00703A01" w:rsidRDefault="00792544" w:rsidP="00792544">
      <w:pPr>
        <w:pStyle w:val="a4"/>
        <w:ind w:right="-1" w:firstLine="708"/>
        <w:jc w:val="both"/>
        <w:rPr>
          <w:sz w:val="16"/>
          <w:szCs w:val="16"/>
        </w:rPr>
      </w:pPr>
    </w:p>
    <w:p w:rsidR="00792544" w:rsidRDefault="00792544" w:rsidP="00792544">
      <w:pPr>
        <w:pStyle w:val="a4"/>
        <w:ind w:right="-30"/>
        <w:jc w:val="both"/>
        <w:rPr>
          <w:szCs w:val="28"/>
        </w:rPr>
      </w:pPr>
      <w:r>
        <w:rPr>
          <w:szCs w:val="28"/>
        </w:rPr>
        <w:t>Председатель</w:t>
      </w:r>
    </w:p>
    <w:p w:rsidR="00792544" w:rsidRDefault="00792544" w:rsidP="00792544">
      <w:pPr>
        <w:pStyle w:val="a4"/>
        <w:ind w:right="-30"/>
        <w:jc w:val="both"/>
        <w:rPr>
          <w:szCs w:val="28"/>
        </w:rPr>
      </w:pPr>
      <w:r>
        <w:rPr>
          <w:szCs w:val="28"/>
        </w:rPr>
        <w:t>Избирательной комиссии</w:t>
      </w:r>
    </w:p>
    <w:p w:rsidR="00792544" w:rsidRDefault="00792544" w:rsidP="00792544">
      <w:pPr>
        <w:pStyle w:val="a4"/>
        <w:ind w:right="-30"/>
        <w:jc w:val="both"/>
        <w:rPr>
          <w:szCs w:val="28"/>
        </w:rPr>
      </w:pPr>
      <w:r>
        <w:rPr>
          <w:szCs w:val="28"/>
        </w:rPr>
        <w:t>Ленинградской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М.Е. Лебединский</w:t>
      </w:r>
    </w:p>
    <w:p w:rsidR="00792544" w:rsidRPr="00703A01" w:rsidRDefault="00792544" w:rsidP="00792544">
      <w:pPr>
        <w:pStyle w:val="a4"/>
        <w:ind w:left="142" w:right="-30"/>
        <w:jc w:val="both"/>
        <w:rPr>
          <w:sz w:val="16"/>
          <w:szCs w:val="16"/>
        </w:rPr>
      </w:pPr>
    </w:p>
    <w:p w:rsidR="00792544" w:rsidRPr="00792544" w:rsidRDefault="00792544" w:rsidP="00792544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544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</w:p>
    <w:p w:rsidR="00792544" w:rsidRPr="00792544" w:rsidRDefault="00792544" w:rsidP="00792544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544">
        <w:rPr>
          <w:rFonts w:ascii="Times New Roman" w:eastAsia="Times New Roman" w:hAnsi="Times New Roman" w:cs="Times New Roman"/>
          <w:sz w:val="28"/>
          <w:szCs w:val="28"/>
        </w:rPr>
        <w:t>Избирательной комиссии</w:t>
      </w:r>
    </w:p>
    <w:p w:rsidR="00792544" w:rsidRDefault="00792544" w:rsidP="007925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792544" w:rsidSect="00553068">
          <w:pgSz w:w="11907" w:h="16839" w:code="9"/>
          <w:pgMar w:top="709" w:right="850" w:bottom="1134" w:left="1701" w:header="709" w:footer="709" w:gutter="0"/>
          <w:cols w:space="708"/>
          <w:docGrid w:linePitch="381"/>
        </w:sectPr>
      </w:pPr>
      <w:r w:rsidRPr="00792544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92544">
        <w:rPr>
          <w:rFonts w:ascii="Times New Roman" w:eastAsia="Times New Roman" w:hAnsi="Times New Roman" w:cs="Times New Roman"/>
          <w:sz w:val="28"/>
          <w:szCs w:val="28"/>
        </w:rPr>
        <w:t>С.А. Паршиков</w:t>
      </w:r>
    </w:p>
    <w:p w:rsidR="00792544" w:rsidRPr="00427251" w:rsidRDefault="00E33796" w:rsidP="00792544">
      <w:pPr>
        <w:pStyle w:val="2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92544" w:rsidRPr="00427251" w:rsidRDefault="00E33796" w:rsidP="00792544">
      <w:pPr>
        <w:pStyle w:val="2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92544" w:rsidRPr="00427251" w:rsidRDefault="00792544" w:rsidP="00792544">
      <w:pPr>
        <w:pStyle w:val="2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7251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792544" w:rsidRPr="00427251" w:rsidRDefault="00792544" w:rsidP="00792544">
      <w:pPr>
        <w:pStyle w:val="2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725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792544" w:rsidRPr="0082469B" w:rsidRDefault="00792544" w:rsidP="00792544">
      <w:pPr>
        <w:pStyle w:val="23"/>
        <w:spacing w:after="0" w:line="240" w:lineRule="auto"/>
        <w:jc w:val="right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3379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Pr="00427251">
        <w:rPr>
          <w:rFonts w:ascii="Times New Roman" w:hAnsi="Times New Roman" w:cs="Times New Roman"/>
          <w:sz w:val="24"/>
          <w:szCs w:val="24"/>
        </w:rPr>
        <w:t xml:space="preserve"> 202</w:t>
      </w:r>
      <w:r w:rsidR="00E33796">
        <w:rPr>
          <w:rFonts w:ascii="Times New Roman" w:hAnsi="Times New Roman" w:cs="Times New Roman"/>
          <w:sz w:val="24"/>
          <w:szCs w:val="24"/>
        </w:rPr>
        <w:t>6</w:t>
      </w:r>
      <w:r w:rsidRPr="0042725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11C9F">
        <w:rPr>
          <w:rFonts w:ascii="Times New Roman" w:hAnsi="Times New Roman" w:cs="Times New Roman"/>
          <w:sz w:val="24"/>
          <w:szCs w:val="24"/>
        </w:rPr>
        <w:t> 143</w:t>
      </w:r>
      <w:r w:rsidRPr="00427251">
        <w:rPr>
          <w:rFonts w:ascii="Times New Roman" w:hAnsi="Times New Roman" w:cs="Times New Roman"/>
          <w:sz w:val="24"/>
          <w:szCs w:val="24"/>
        </w:rPr>
        <w:t>/</w:t>
      </w:r>
      <w:r w:rsidR="007D0B0B">
        <w:rPr>
          <w:rFonts w:ascii="Times New Roman" w:hAnsi="Times New Roman" w:cs="Times New Roman"/>
          <w:sz w:val="24"/>
          <w:szCs w:val="24"/>
        </w:rPr>
        <w:t>832</w:t>
      </w:r>
      <w:bookmarkStart w:id="0" w:name="_GoBack"/>
      <w:bookmarkEnd w:id="0"/>
    </w:p>
    <w:p w:rsidR="00792544" w:rsidRDefault="00792544" w:rsidP="0079254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</w:rPr>
      </w:pPr>
    </w:p>
    <w:p w:rsidR="00792544" w:rsidRPr="00543C65" w:rsidRDefault="00792544" w:rsidP="00792544">
      <w:pPr>
        <w:pStyle w:val="3"/>
        <w:spacing w:after="0" w:line="240" w:lineRule="auto"/>
        <w:ind w:left="3960" w:right="-1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543C65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0523B8">
        <w:rPr>
          <w:rFonts w:ascii="Times New Roman" w:hAnsi="Times New Roman" w:cs="Times New Roman"/>
          <w:sz w:val="24"/>
          <w:szCs w:val="24"/>
        </w:rPr>
        <w:t>№</w:t>
      </w:r>
      <w:r w:rsidRPr="00543C65">
        <w:rPr>
          <w:rFonts w:ascii="Times New Roman" w:hAnsi="Times New Roman" w:cs="Times New Roman"/>
          <w:sz w:val="24"/>
          <w:szCs w:val="24"/>
        </w:rPr>
        <w:t>1</w:t>
      </w:r>
    </w:p>
    <w:p w:rsidR="00792544" w:rsidRDefault="00792544" w:rsidP="00792544">
      <w:pPr>
        <w:pStyle w:val="3"/>
        <w:spacing w:after="0" w:line="240" w:lineRule="auto"/>
        <w:ind w:left="4248"/>
        <w:rPr>
          <w:rFonts w:ascii="Times New Roman" w:hAnsi="Times New Roman" w:cs="Times New Roman"/>
          <w:sz w:val="22"/>
        </w:rPr>
      </w:pPr>
    </w:p>
    <w:p w:rsidR="00792544" w:rsidRPr="00427251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5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92544" w:rsidRPr="00427251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51">
        <w:rPr>
          <w:rFonts w:ascii="Times New Roman" w:hAnsi="Times New Roman" w:cs="Times New Roman"/>
          <w:b/>
          <w:sz w:val="28"/>
          <w:szCs w:val="28"/>
        </w:rPr>
        <w:t>о поступлении денежных средств на специальный избирательный счет</w:t>
      </w:r>
    </w:p>
    <w:p w:rsidR="00792544" w:rsidRPr="00427251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политической партии (регионального отделения политической партии), </w:t>
      </w:r>
      <w:r w:rsidRPr="00427251">
        <w:rPr>
          <w:rFonts w:ascii="Times New Roman" w:hAnsi="Times New Roman" w:cs="Times New Roman"/>
          <w:b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выборов депутатов Законодательного собрани</w:t>
      </w:r>
      <w:r w:rsidR="00B2141B">
        <w:rPr>
          <w:rFonts w:ascii="Times New Roman" w:hAnsi="Times New Roman" w:cs="Times New Roman"/>
          <w:b/>
          <w:sz w:val="28"/>
          <w:szCs w:val="28"/>
        </w:rPr>
        <w:t>я Ленинградской области 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427251">
        <w:rPr>
          <w:rFonts w:ascii="Times New Roman" w:hAnsi="Times New Roman" w:cs="Times New Roman"/>
          <w:b/>
          <w:sz w:val="28"/>
          <w:szCs w:val="28"/>
        </w:rPr>
        <w:t>*</w:t>
      </w:r>
    </w:p>
    <w:p w:rsidR="00792544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</w:rPr>
      </w:pPr>
    </w:p>
    <w:p w:rsidR="00792544" w:rsidRDefault="00792544" w:rsidP="00792544">
      <w:pPr>
        <w:pStyle w:val="21"/>
        <w:spacing w:after="0" w:line="240" w:lineRule="auto"/>
        <w:ind w:right="-14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состоянию на «____» _______ 20</w:t>
      </w:r>
      <w:r w:rsidRPr="00A01DC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 года</w:t>
      </w:r>
    </w:p>
    <w:p w:rsidR="00792544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</w:rPr>
      </w:pPr>
    </w:p>
    <w:p w:rsidR="00792544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</w:rPr>
      </w:pPr>
      <w:r w:rsidRPr="00B2141B">
        <w:rPr>
          <w:rFonts w:ascii="Times New Roman" w:hAnsi="Times New Roman" w:cs="Times New Roman"/>
          <w:sz w:val="16"/>
        </w:rPr>
        <w:t xml:space="preserve">(наименование политической партии / регионального отделения политической партии / </w:t>
      </w:r>
      <w:r w:rsidR="00B2141B" w:rsidRPr="00B2141B">
        <w:rPr>
          <w:rFonts w:ascii="Times New Roman" w:hAnsi="Times New Roman" w:cs="Times New Roman"/>
          <w:sz w:val="16"/>
        </w:rPr>
        <w:t xml:space="preserve">фамилия, имя, </w:t>
      </w:r>
      <w:r w:rsidRPr="00B2141B">
        <w:rPr>
          <w:rFonts w:ascii="Times New Roman" w:hAnsi="Times New Roman" w:cs="Times New Roman"/>
          <w:sz w:val="16"/>
        </w:rPr>
        <w:t xml:space="preserve">отчество кандидата)   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  <w:szCs w:val="16"/>
        </w:rPr>
      </w:pPr>
      <w:r w:rsidRPr="00B2141B">
        <w:rPr>
          <w:rFonts w:ascii="Times New Roman" w:hAnsi="Times New Roman" w:cs="Times New Roman"/>
          <w:sz w:val="16"/>
          <w:szCs w:val="16"/>
        </w:rPr>
        <w:t>(наименование</w:t>
      </w:r>
      <w:r w:rsidR="00B2141B" w:rsidRPr="00B2141B">
        <w:rPr>
          <w:rFonts w:ascii="Times New Roman" w:hAnsi="Times New Roman" w:cs="Times New Roman"/>
          <w:sz w:val="16"/>
          <w:szCs w:val="16"/>
        </w:rPr>
        <w:t xml:space="preserve"> субъекта Российской Федерации – наименование </w:t>
      </w:r>
      <w:r w:rsidRPr="00B2141B">
        <w:rPr>
          <w:rFonts w:ascii="Times New Roman" w:hAnsi="Times New Roman" w:cs="Times New Roman"/>
          <w:sz w:val="16"/>
          <w:szCs w:val="16"/>
        </w:rPr>
        <w:t>одном</w:t>
      </w:r>
      <w:r w:rsidR="00B2141B" w:rsidRPr="00B2141B">
        <w:rPr>
          <w:rFonts w:ascii="Times New Roman" w:hAnsi="Times New Roman" w:cs="Times New Roman"/>
          <w:sz w:val="16"/>
          <w:szCs w:val="16"/>
        </w:rPr>
        <w:t>андатного избирательного округа)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</w:rPr>
      </w:pPr>
      <w:proofErr w:type="gramStart"/>
      <w:r w:rsidRPr="00B2141B">
        <w:rPr>
          <w:rFonts w:ascii="Times New Roman" w:hAnsi="Times New Roman" w:cs="Times New Roman"/>
          <w:sz w:val="16"/>
        </w:rPr>
        <w:t>(номер специально</w:t>
      </w:r>
      <w:r w:rsidR="00B2141B" w:rsidRPr="00B2141B">
        <w:rPr>
          <w:rFonts w:ascii="Times New Roman" w:hAnsi="Times New Roman" w:cs="Times New Roman"/>
          <w:sz w:val="16"/>
        </w:rPr>
        <w:t>го</w:t>
      </w:r>
      <w:r w:rsidRPr="00B2141B">
        <w:rPr>
          <w:rFonts w:ascii="Times New Roman" w:hAnsi="Times New Roman" w:cs="Times New Roman"/>
          <w:sz w:val="16"/>
        </w:rPr>
        <w:t xml:space="preserve"> избирательного счета, </w:t>
      </w:r>
      <w:proofErr w:type="gramEnd"/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</w:rPr>
      </w:pPr>
      <w:r w:rsidRPr="00B2141B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16"/>
        </w:rPr>
        <w:t>№ и адрес ПАО Сбербанк)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0"/>
        </w:rPr>
      </w:pPr>
      <w:r w:rsidRPr="00B2141B">
        <w:rPr>
          <w:rFonts w:ascii="Times New Roman" w:hAnsi="Times New Roman" w:cs="Times New Roman"/>
          <w:sz w:val="24"/>
        </w:rPr>
        <w:t>Входящий остаток:</w:t>
      </w:r>
      <w:r w:rsidRPr="00B2141B">
        <w:rPr>
          <w:rFonts w:ascii="Times New Roman" w:hAnsi="Times New Roman" w:cs="Times New Roman"/>
          <w:sz w:val="20"/>
        </w:rPr>
        <w:t xml:space="preserve"> _______________________________________________________________________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16"/>
        </w:rPr>
      </w:pP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16"/>
        </w:rPr>
        <w:t>(сумма прописью)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0"/>
          <w:u w:val="single"/>
        </w:rPr>
      </w:pPr>
      <w:r w:rsidRPr="00B2141B">
        <w:rPr>
          <w:rFonts w:ascii="Times New Roman" w:hAnsi="Times New Roman" w:cs="Times New Roman"/>
          <w:sz w:val="24"/>
        </w:rPr>
        <w:t xml:space="preserve">Поступило средств за период: __________________________________________________ 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</w:rPr>
      </w:pPr>
    </w:p>
    <w:p w:rsidR="00792544" w:rsidRPr="00B2141B" w:rsidRDefault="00B2141B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0"/>
          <w:u w:val="single"/>
        </w:rPr>
      </w:pPr>
      <w:r w:rsidRPr="00B2141B">
        <w:rPr>
          <w:rFonts w:ascii="Times New Roman" w:hAnsi="Times New Roman" w:cs="Times New Roman"/>
          <w:sz w:val="24"/>
        </w:rPr>
        <w:t>в</w:t>
      </w:r>
      <w:r w:rsidR="00792544" w:rsidRPr="00B2141B">
        <w:rPr>
          <w:rFonts w:ascii="Times New Roman" w:hAnsi="Times New Roman" w:cs="Times New Roman"/>
          <w:sz w:val="24"/>
        </w:rPr>
        <w:t>сего: ______________________________________________________________________</w:t>
      </w:r>
      <w:r w:rsidRPr="00B2141B">
        <w:rPr>
          <w:rFonts w:ascii="Times New Roman" w:hAnsi="Times New Roman" w:cs="Times New Roman"/>
          <w:sz w:val="24"/>
        </w:rPr>
        <w:t>,</w:t>
      </w:r>
    </w:p>
    <w:p w:rsidR="00792544" w:rsidRPr="00B2141B" w:rsidRDefault="00B2141B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16"/>
        </w:rPr>
        <w:tab/>
      </w:r>
      <w:r w:rsidRPr="00B2141B">
        <w:rPr>
          <w:rFonts w:ascii="Times New Roman" w:hAnsi="Times New Roman" w:cs="Times New Roman"/>
          <w:sz w:val="16"/>
        </w:rPr>
        <w:tab/>
      </w:r>
      <w:r w:rsidRPr="00B2141B">
        <w:rPr>
          <w:rFonts w:ascii="Times New Roman" w:hAnsi="Times New Roman" w:cs="Times New Roman"/>
          <w:sz w:val="16"/>
        </w:rPr>
        <w:tab/>
      </w:r>
      <w:r w:rsidRPr="00B2141B">
        <w:rPr>
          <w:rFonts w:ascii="Times New Roman" w:hAnsi="Times New Roman" w:cs="Times New Roman"/>
          <w:sz w:val="16"/>
        </w:rPr>
        <w:tab/>
      </w:r>
      <w:r w:rsidRPr="00B2141B">
        <w:rPr>
          <w:rFonts w:ascii="Times New Roman" w:hAnsi="Times New Roman" w:cs="Times New Roman"/>
          <w:sz w:val="16"/>
        </w:rPr>
        <w:tab/>
      </w:r>
      <w:r w:rsidRPr="00B2141B">
        <w:rPr>
          <w:rFonts w:ascii="Times New Roman" w:hAnsi="Times New Roman" w:cs="Times New Roman"/>
          <w:sz w:val="16"/>
        </w:rPr>
        <w:tab/>
      </w:r>
      <w:r w:rsidRPr="00B2141B">
        <w:rPr>
          <w:rFonts w:ascii="Times New Roman" w:hAnsi="Times New Roman" w:cs="Times New Roman"/>
          <w:sz w:val="16"/>
        </w:rPr>
        <w:tab/>
        <w:t>(сумма прописью)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24"/>
        </w:rPr>
        <w:t>в том числе: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</w:rPr>
      </w:pP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403"/>
        <w:gridCol w:w="1461"/>
        <w:gridCol w:w="1965"/>
        <w:gridCol w:w="1251"/>
        <w:gridCol w:w="1467"/>
        <w:gridCol w:w="1742"/>
      </w:tblGrid>
      <w:tr w:rsidR="00792544" w:rsidRPr="00B2141B" w:rsidTr="002A6B9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Дата зачисления средств на счет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Источник поступления средств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Реквизиты, идентифицирующие юридическое лицо или гражданина, осуществивших перечисление средств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Сумма, руб.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Виды поступлений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Документ, подтверждающий поступление средств</w:t>
            </w:r>
          </w:p>
        </w:tc>
      </w:tr>
      <w:tr w:rsidR="00792544" w:rsidRPr="00B2141B" w:rsidTr="002A6B9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141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792544" w:rsidRPr="00B2141B" w:rsidTr="002A6B9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Pr="00B2141B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0"/>
        </w:rPr>
      </w:pP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0"/>
        </w:rPr>
      </w:pP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0"/>
        </w:rPr>
      </w:pP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0"/>
        </w:rPr>
      </w:pP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0"/>
        </w:rPr>
      </w:pP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0"/>
        </w:rPr>
      </w:pP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24"/>
        </w:rPr>
        <w:t xml:space="preserve">Руководитель </w:t>
      </w:r>
    </w:p>
    <w:p w:rsidR="00792544" w:rsidRPr="00B2141B" w:rsidRDefault="00F46CDA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филиала </w:t>
      </w:r>
      <w:r w:rsidR="00792544" w:rsidRPr="00B2141B">
        <w:rPr>
          <w:rFonts w:ascii="Times New Roman" w:hAnsi="Times New Roman" w:cs="Times New Roman"/>
          <w:sz w:val="24"/>
        </w:rPr>
        <w:t xml:space="preserve">ПАО Сбербанк №___  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="00792544" w:rsidRPr="00B2141B">
        <w:rPr>
          <w:rFonts w:ascii="Times New Roman" w:hAnsi="Times New Roman" w:cs="Times New Roman"/>
          <w:sz w:val="24"/>
        </w:rPr>
        <w:t xml:space="preserve"> </w:t>
      </w:r>
      <w:r w:rsidR="00B2141B" w:rsidRPr="00B2141B">
        <w:rPr>
          <w:rFonts w:ascii="Times New Roman" w:hAnsi="Times New Roman" w:cs="Times New Roman"/>
          <w:sz w:val="24"/>
        </w:rPr>
        <w:t>МП</w:t>
      </w:r>
      <w:r w:rsidR="00792544" w:rsidRPr="00B2141B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__________________________</w:t>
      </w:r>
    </w:p>
    <w:p w:rsidR="00792544" w:rsidRPr="00B2141B" w:rsidRDefault="00792544" w:rsidP="00792544">
      <w:pPr>
        <w:pStyle w:val="21"/>
        <w:spacing w:after="0" w:line="240" w:lineRule="auto"/>
        <w:ind w:left="5664" w:firstLine="708"/>
        <w:rPr>
          <w:rFonts w:ascii="Times New Roman" w:hAnsi="Times New Roman" w:cs="Times New Roman"/>
          <w:sz w:val="16"/>
        </w:rPr>
      </w:pPr>
      <w:r w:rsidRPr="00B2141B">
        <w:rPr>
          <w:rFonts w:ascii="Times New Roman" w:hAnsi="Times New Roman" w:cs="Times New Roman"/>
          <w:sz w:val="16"/>
        </w:rPr>
        <w:t xml:space="preserve">     (подпись, дата, инициалы, фамилия)</w:t>
      </w:r>
    </w:p>
    <w:p w:rsidR="00792544" w:rsidRPr="00B2141B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Pr="00B2141B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Pr="00B2141B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Pr="00B2141B" w:rsidRDefault="00792544" w:rsidP="00792544">
      <w:pPr>
        <w:spacing w:after="0" w:line="240" w:lineRule="auto"/>
        <w:rPr>
          <w:rFonts w:ascii="Times New Roman" w:hAnsi="Times New Roman" w:cs="Times New Roman"/>
        </w:rPr>
      </w:pPr>
      <w:r w:rsidRPr="00B2141B">
        <w:rPr>
          <w:rFonts w:ascii="Times New Roman" w:hAnsi="Times New Roman" w:cs="Times New Roman"/>
        </w:rPr>
        <w:t>_______________________________________</w:t>
      </w:r>
    </w:p>
    <w:p w:rsidR="00792544" w:rsidRPr="00B2141B" w:rsidRDefault="00911C9F" w:rsidP="007925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92544" w:rsidRPr="00B2141B">
        <w:rPr>
          <w:rFonts w:ascii="Times New Roman" w:hAnsi="Times New Roman" w:cs="Times New Roman"/>
        </w:rPr>
        <w:t>Сведения о поступлении денежных сре</w:t>
      </w:r>
      <w:proofErr w:type="gramStart"/>
      <w:r w:rsidR="00792544" w:rsidRPr="00B2141B">
        <w:rPr>
          <w:rFonts w:ascii="Times New Roman" w:hAnsi="Times New Roman" w:cs="Times New Roman"/>
        </w:rPr>
        <w:t>дств пр</w:t>
      </w:r>
      <w:proofErr w:type="gramEnd"/>
      <w:r w:rsidR="00792544" w:rsidRPr="00B2141B">
        <w:rPr>
          <w:rFonts w:ascii="Times New Roman" w:hAnsi="Times New Roman" w:cs="Times New Roman"/>
        </w:rPr>
        <w:t>едставляются за один и тот же период времени на бумажном носителе или в машиночитаемом виде.</w:t>
      </w:r>
    </w:p>
    <w:p w:rsidR="00792544" w:rsidRPr="00543C65" w:rsidRDefault="00792544" w:rsidP="00792544">
      <w:pPr>
        <w:pStyle w:val="3"/>
        <w:spacing w:after="0" w:line="240" w:lineRule="auto"/>
        <w:ind w:left="3960" w:right="-1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№2</w:t>
      </w:r>
    </w:p>
    <w:p w:rsidR="00792544" w:rsidRPr="00427251" w:rsidRDefault="00792544" w:rsidP="00792544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92544" w:rsidRPr="00427251" w:rsidRDefault="00792544" w:rsidP="00792544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5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92544" w:rsidRPr="00427251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51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расходовании</w:t>
      </w:r>
      <w:r w:rsidRPr="00427251">
        <w:rPr>
          <w:rFonts w:ascii="Times New Roman" w:hAnsi="Times New Roman" w:cs="Times New Roman"/>
          <w:b/>
          <w:sz w:val="28"/>
          <w:szCs w:val="28"/>
        </w:rPr>
        <w:t xml:space="preserve"> денежных средств</w:t>
      </w:r>
      <w:r>
        <w:rPr>
          <w:rFonts w:ascii="Times New Roman" w:hAnsi="Times New Roman" w:cs="Times New Roman"/>
          <w:b/>
          <w:sz w:val="28"/>
          <w:szCs w:val="28"/>
        </w:rPr>
        <w:t>, находящихся</w:t>
      </w:r>
      <w:r w:rsidRPr="00427251">
        <w:rPr>
          <w:rFonts w:ascii="Times New Roman" w:hAnsi="Times New Roman" w:cs="Times New Roman"/>
          <w:b/>
          <w:sz w:val="28"/>
          <w:szCs w:val="28"/>
        </w:rPr>
        <w:t xml:space="preserve"> на специальн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427251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427251">
        <w:rPr>
          <w:rFonts w:ascii="Times New Roman" w:hAnsi="Times New Roman" w:cs="Times New Roman"/>
          <w:b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272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политической партии (регионального отделения политической партии), </w:t>
      </w:r>
      <w:r w:rsidRPr="00427251">
        <w:rPr>
          <w:rFonts w:ascii="Times New Roman" w:hAnsi="Times New Roman" w:cs="Times New Roman"/>
          <w:b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выборов депутатов Законодательного собрани</w:t>
      </w:r>
      <w:r w:rsidR="00B2141B">
        <w:rPr>
          <w:rFonts w:ascii="Times New Roman" w:hAnsi="Times New Roman" w:cs="Times New Roman"/>
          <w:b/>
          <w:sz w:val="28"/>
          <w:szCs w:val="28"/>
        </w:rPr>
        <w:t>я Ленинградской области 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427251">
        <w:rPr>
          <w:rFonts w:ascii="Times New Roman" w:hAnsi="Times New Roman" w:cs="Times New Roman"/>
          <w:b/>
          <w:sz w:val="28"/>
          <w:szCs w:val="28"/>
        </w:rPr>
        <w:t>*</w:t>
      </w:r>
    </w:p>
    <w:p w:rsidR="00792544" w:rsidRDefault="00792544" w:rsidP="00792544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92544" w:rsidRDefault="00792544" w:rsidP="00792544">
      <w:pPr>
        <w:pStyle w:val="21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состоянию на «____» _______ 20__ года</w:t>
      </w:r>
    </w:p>
    <w:p w:rsidR="00792544" w:rsidRDefault="00792544" w:rsidP="00792544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  <w:u w:val="single"/>
        </w:rPr>
      </w:pPr>
      <w:r w:rsidRPr="00B2141B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</w:rPr>
      </w:pPr>
      <w:r w:rsidRPr="00B2141B">
        <w:rPr>
          <w:rFonts w:ascii="Times New Roman" w:hAnsi="Times New Roman" w:cs="Times New Roman"/>
          <w:sz w:val="16"/>
        </w:rPr>
        <w:t>(наименование политической партии / регионального отделения полит</w:t>
      </w:r>
      <w:r w:rsidR="00B2141B" w:rsidRPr="00B2141B">
        <w:rPr>
          <w:rFonts w:ascii="Times New Roman" w:hAnsi="Times New Roman" w:cs="Times New Roman"/>
          <w:sz w:val="16"/>
        </w:rPr>
        <w:t xml:space="preserve">ической партии / фамилия, имя, </w:t>
      </w:r>
      <w:r w:rsidRPr="00B2141B">
        <w:rPr>
          <w:rFonts w:ascii="Times New Roman" w:hAnsi="Times New Roman" w:cs="Times New Roman"/>
          <w:sz w:val="16"/>
        </w:rPr>
        <w:t xml:space="preserve">отчество кандидата)   </w:t>
      </w: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B2141B" w:rsidRPr="00B2141B" w:rsidRDefault="00B2141B" w:rsidP="00B2141B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  <w:szCs w:val="16"/>
        </w:rPr>
      </w:pPr>
      <w:r w:rsidRPr="00B2141B">
        <w:rPr>
          <w:rFonts w:ascii="Times New Roman" w:hAnsi="Times New Roman" w:cs="Times New Roman"/>
          <w:sz w:val="16"/>
          <w:szCs w:val="16"/>
        </w:rPr>
        <w:t>(наименование субъекта Российской Федерации – наименование одномандатного избирательного округа)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  <w:szCs w:val="16"/>
        </w:rPr>
      </w:pPr>
    </w:p>
    <w:p w:rsidR="00792544" w:rsidRPr="00B2141B" w:rsidRDefault="00792544" w:rsidP="00792544">
      <w:pPr>
        <w:pStyle w:val="21"/>
        <w:spacing w:after="0" w:line="240" w:lineRule="auto"/>
        <w:ind w:right="-143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</w:rPr>
      </w:pPr>
      <w:proofErr w:type="gramStart"/>
      <w:r w:rsidRPr="00B2141B">
        <w:rPr>
          <w:rFonts w:ascii="Times New Roman" w:hAnsi="Times New Roman" w:cs="Times New Roman"/>
          <w:sz w:val="16"/>
        </w:rPr>
        <w:t xml:space="preserve">(номер специально избирательного счета, </w:t>
      </w:r>
      <w:proofErr w:type="gramEnd"/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B214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16"/>
        </w:rPr>
        <w:t>№ и адрес ПАО Сбербанк)</w:t>
      </w:r>
    </w:p>
    <w:p w:rsidR="00792544" w:rsidRPr="00B2141B" w:rsidRDefault="00792544" w:rsidP="00792544">
      <w:pPr>
        <w:pStyle w:val="21"/>
        <w:spacing w:after="0" w:line="240" w:lineRule="auto"/>
        <w:ind w:right="-143"/>
        <w:jc w:val="center"/>
        <w:rPr>
          <w:rFonts w:ascii="Times New Roman" w:hAnsi="Times New Roman" w:cs="Times New Roman"/>
          <w:sz w:val="16"/>
        </w:rPr>
      </w:pP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  <w:r w:rsidRPr="00B2141B">
        <w:rPr>
          <w:rFonts w:ascii="Times New Roman" w:hAnsi="Times New Roman" w:cs="Times New Roman"/>
          <w:sz w:val="24"/>
        </w:rPr>
        <w:t xml:space="preserve">Израсходовано средств за период: _____________________________________________ </w:t>
      </w: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792544" w:rsidRPr="00B2141B" w:rsidRDefault="00B2141B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</w:t>
      </w:r>
      <w:r w:rsidR="00792544" w:rsidRPr="00B2141B">
        <w:rPr>
          <w:rFonts w:ascii="Times New Roman" w:hAnsi="Times New Roman" w:cs="Times New Roman"/>
          <w:sz w:val="24"/>
        </w:rPr>
        <w:t>сего: _____________________________________________________________________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16"/>
        </w:rPr>
      </w:pP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24"/>
        </w:rPr>
        <w:tab/>
      </w:r>
      <w:r w:rsidRPr="00B2141B">
        <w:rPr>
          <w:rFonts w:ascii="Times New Roman" w:hAnsi="Times New Roman" w:cs="Times New Roman"/>
          <w:sz w:val="16"/>
        </w:rPr>
        <w:t>(сумма прописью)</w:t>
      </w:r>
    </w:p>
    <w:p w:rsidR="00792544" w:rsidRPr="00B2141B" w:rsidRDefault="00B2141B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92544" w:rsidRPr="00B2141B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792544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483"/>
        <w:gridCol w:w="1554"/>
        <w:gridCol w:w="1480"/>
        <w:gridCol w:w="1503"/>
        <w:gridCol w:w="1742"/>
        <w:gridCol w:w="1527"/>
      </w:tblGrid>
      <w:tr w:rsidR="00792544" w:rsidTr="002A6B9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снятия средств со счета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 перечислены средства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расходов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расход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для снятия денежных средств**</w:t>
            </w:r>
          </w:p>
        </w:tc>
      </w:tr>
      <w:tr w:rsidR="00792544" w:rsidTr="002A6B9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2544" w:rsidTr="002A6B9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544" w:rsidRDefault="00792544" w:rsidP="002A6B91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92544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</w:p>
    <w:p w:rsidR="00792544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Исходящий остаток: _________________________________________________________</w:t>
      </w:r>
    </w:p>
    <w:p w:rsidR="00792544" w:rsidRPr="00B2141B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16"/>
        </w:rPr>
      </w:pPr>
      <w:r w:rsidRPr="000523B8">
        <w:rPr>
          <w:rFonts w:ascii="Times New Roman" w:hAnsi="Times New Roman" w:cs="Times New Roman"/>
          <w:i/>
          <w:sz w:val="24"/>
        </w:rPr>
        <w:tab/>
      </w:r>
      <w:r w:rsidRPr="000523B8">
        <w:rPr>
          <w:rFonts w:ascii="Times New Roman" w:hAnsi="Times New Roman" w:cs="Times New Roman"/>
          <w:i/>
          <w:sz w:val="24"/>
        </w:rPr>
        <w:tab/>
      </w:r>
      <w:r w:rsidRPr="000523B8">
        <w:rPr>
          <w:rFonts w:ascii="Times New Roman" w:hAnsi="Times New Roman" w:cs="Times New Roman"/>
          <w:i/>
          <w:sz w:val="24"/>
        </w:rPr>
        <w:tab/>
      </w:r>
      <w:r w:rsidRPr="000523B8">
        <w:rPr>
          <w:rFonts w:ascii="Times New Roman" w:hAnsi="Times New Roman" w:cs="Times New Roman"/>
          <w:i/>
          <w:sz w:val="24"/>
        </w:rPr>
        <w:tab/>
      </w:r>
      <w:r w:rsidRPr="000523B8">
        <w:rPr>
          <w:rFonts w:ascii="Times New Roman" w:hAnsi="Times New Roman" w:cs="Times New Roman"/>
          <w:i/>
          <w:sz w:val="24"/>
        </w:rPr>
        <w:tab/>
      </w:r>
      <w:r w:rsidRPr="000523B8">
        <w:rPr>
          <w:rFonts w:ascii="Times New Roman" w:hAnsi="Times New Roman" w:cs="Times New Roman"/>
          <w:i/>
          <w:sz w:val="24"/>
        </w:rPr>
        <w:tab/>
      </w:r>
      <w:r w:rsidRPr="000523B8">
        <w:rPr>
          <w:rFonts w:ascii="Times New Roman" w:hAnsi="Times New Roman" w:cs="Times New Roman"/>
          <w:i/>
          <w:sz w:val="24"/>
        </w:rPr>
        <w:tab/>
      </w:r>
      <w:r w:rsidRPr="00B2141B">
        <w:rPr>
          <w:rFonts w:ascii="Times New Roman" w:hAnsi="Times New Roman" w:cs="Times New Roman"/>
          <w:sz w:val="16"/>
        </w:rPr>
        <w:t>(сумма прописью)</w:t>
      </w:r>
    </w:p>
    <w:p w:rsidR="00792544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</w:p>
    <w:p w:rsidR="00792544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</w:p>
    <w:p w:rsidR="00792544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</w:p>
    <w:p w:rsidR="00792544" w:rsidRDefault="00792544" w:rsidP="00792544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92544" w:rsidRDefault="00792544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</w:t>
      </w:r>
    </w:p>
    <w:p w:rsidR="00792544" w:rsidRDefault="00F46CDA" w:rsidP="00792544">
      <w:pPr>
        <w:pStyle w:val="21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филиала ПАО </w:t>
      </w:r>
      <w:r w:rsidR="00792544">
        <w:rPr>
          <w:rFonts w:ascii="Times New Roman" w:hAnsi="Times New Roman" w:cs="Times New Roman"/>
          <w:sz w:val="24"/>
        </w:rPr>
        <w:t xml:space="preserve">Сбербанк №___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="00B2141B">
        <w:rPr>
          <w:rFonts w:ascii="Times New Roman" w:hAnsi="Times New Roman" w:cs="Times New Roman"/>
          <w:sz w:val="24"/>
        </w:rPr>
        <w:t>МП</w:t>
      </w:r>
      <w:r w:rsidR="00792544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  _______________________</w:t>
      </w:r>
    </w:p>
    <w:p w:rsidR="00792544" w:rsidRPr="000523B8" w:rsidRDefault="00792544" w:rsidP="00792544">
      <w:pPr>
        <w:pStyle w:val="21"/>
        <w:spacing w:after="0" w:line="240" w:lineRule="auto"/>
        <w:ind w:left="5664" w:firstLine="708"/>
        <w:rPr>
          <w:rFonts w:ascii="Times New Roman" w:hAnsi="Times New Roman" w:cs="Times New Roman"/>
          <w:i/>
          <w:sz w:val="16"/>
        </w:rPr>
      </w:pPr>
      <w:r w:rsidRPr="000523B8">
        <w:rPr>
          <w:rFonts w:ascii="Times New Roman" w:hAnsi="Times New Roman" w:cs="Times New Roman"/>
          <w:i/>
          <w:sz w:val="16"/>
        </w:rPr>
        <w:t>(подпись, дата, инициалы, фамилия)</w:t>
      </w: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792544" w:rsidRPr="00B2141B" w:rsidRDefault="00792544" w:rsidP="007925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141B">
        <w:rPr>
          <w:rFonts w:ascii="Times New Roman" w:hAnsi="Times New Roman" w:cs="Times New Roman"/>
        </w:rPr>
        <w:t xml:space="preserve">* Сведения о </w:t>
      </w:r>
      <w:r w:rsidR="00B2141B">
        <w:rPr>
          <w:rFonts w:ascii="Times New Roman" w:hAnsi="Times New Roman" w:cs="Times New Roman"/>
        </w:rPr>
        <w:t xml:space="preserve">поступлении и </w:t>
      </w:r>
      <w:r w:rsidRPr="00B2141B">
        <w:rPr>
          <w:rFonts w:ascii="Times New Roman" w:hAnsi="Times New Roman" w:cs="Times New Roman"/>
        </w:rPr>
        <w:t>расходовании денежных сре</w:t>
      </w:r>
      <w:proofErr w:type="gramStart"/>
      <w:r w:rsidRPr="00B2141B">
        <w:rPr>
          <w:rFonts w:ascii="Times New Roman" w:hAnsi="Times New Roman" w:cs="Times New Roman"/>
        </w:rPr>
        <w:t>дств пр</w:t>
      </w:r>
      <w:proofErr w:type="gramEnd"/>
      <w:r w:rsidRPr="00B2141B">
        <w:rPr>
          <w:rFonts w:ascii="Times New Roman" w:hAnsi="Times New Roman" w:cs="Times New Roman"/>
        </w:rPr>
        <w:t>едставляются за один и тот же период времени на бумажном носителе или в машиночитаемом виде.</w:t>
      </w:r>
    </w:p>
    <w:p w:rsidR="00792544" w:rsidRPr="00B2141B" w:rsidRDefault="00792544" w:rsidP="00792544">
      <w:pPr>
        <w:spacing w:after="0" w:line="240" w:lineRule="auto"/>
        <w:jc w:val="both"/>
      </w:pPr>
      <w:r w:rsidRPr="00B2141B">
        <w:rPr>
          <w:rFonts w:ascii="Times New Roman" w:hAnsi="Times New Roman" w:cs="Times New Roman"/>
        </w:rPr>
        <w:t xml:space="preserve">** Заполняется на основании представленных политической партией, региональным отделением политической партии, кандидатом документов либо указывается: «документы не представлены». </w:t>
      </w:r>
    </w:p>
    <w:p w:rsidR="00792544" w:rsidRDefault="00792544" w:rsidP="00792544">
      <w:pPr>
        <w:spacing w:after="0" w:line="240" w:lineRule="auto"/>
        <w:rPr>
          <w:rFonts w:ascii="Times New Roman" w:hAnsi="Times New Roman" w:cs="Times New Roman"/>
        </w:rPr>
      </w:pPr>
    </w:p>
    <w:p w:rsidR="004C7E11" w:rsidRDefault="004C7E11"/>
    <w:sectPr w:rsidR="004C7E11" w:rsidSect="00792544">
      <w:pgSz w:w="11907" w:h="16839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AE9"/>
    <w:multiLevelType w:val="multilevel"/>
    <w:tmpl w:val="41F4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44"/>
    <w:rsid w:val="00036C87"/>
    <w:rsid w:val="000E0A4C"/>
    <w:rsid w:val="004C7E11"/>
    <w:rsid w:val="00553068"/>
    <w:rsid w:val="005C6E03"/>
    <w:rsid w:val="00792544"/>
    <w:rsid w:val="007D0B0B"/>
    <w:rsid w:val="00911C9F"/>
    <w:rsid w:val="00967FF2"/>
    <w:rsid w:val="00B2141B"/>
    <w:rsid w:val="00B55622"/>
    <w:rsid w:val="00B90E6D"/>
    <w:rsid w:val="00E33796"/>
    <w:rsid w:val="00E65FD9"/>
    <w:rsid w:val="00F4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5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92544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B55622"/>
    <w:pPr>
      <w:outlineLvl w:val="9"/>
    </w:pPr>
  </w:style>
  <w:style w:type="character" w:customStyle="1" w:styleId="20">
    <w:name w:val="Заголовок 2 Знак"/>
    <w:basedOn w:val="a0"/>
    <w:link w:val="2"/>
    <w:semiHidden/>
    <w:rsid w:val="00792544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925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7925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25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92544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925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92544"/>
    <w:rPr>
      <w:rFonts w:eastAsiaTheme="minorEastAsia"/>
      <w:sz w:val="16"/>
      <w:szCs w:val="16"/>
      <w:lang w:eastAsia="ru-RU"/>
    </w:rPr>
  </w:style>
  <w:style w:type="table" w:styleId="a6">
    <w:name w:val="Table Grid"/>
    <w:basedOn w:val="a1"/>
    <w:uiPriority w:val="59"/>
    <w:rsid w:val="007925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7925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92544"/>
    <w:rPr>
      <w:rFonts w:eastAsiaTheme="minorEastAsia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E3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B0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5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92544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B55622"/>
    <w:pPr>
      <w:outlineLvl w:val="9"/>
    </w:pPr>
  </w:style>
  <w:style w:type="character" w:customStyle="1" w:styleId="20">
    <w:name w:val="Заголовок 2 Знак"/>
    <w:basedOn w:val="a0"/>
    <w:link w:val="2"/>
    <w:semiHidden/>
    <w:rsid w:val="00792544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925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7925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25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92544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925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92544"/>
    <w:rPr>
      <w:rFonts w:eastAsiaTheme="minorEastAsia"/>
      <w:sz w:val="16"/>
      <w:szCs w:val="16"/>
      <w:lang w:eastAsia="ru-RU"/>
    </w:rPr>
  </w:style>
  <w:style w:type="table" w:styleId="a6">
    <w:name w:val="Table Grid"/>
    <w:basedOn w:val="a1"/>
    <w:uiPriority w:val="59"/>
    <w:rsid w:val="007925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7925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92544"/>
    <w:rPr>
      <w:rFonts w:eastAsiaTheme="minorEastAsia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E3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B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6A38-90B5-4DCB-B68E-0B23DBC9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47</cp:lastModifiedBy>
  <cp:revision>2</cp:revision>
  <cp:lastPrinted>2026-06-08T11:49:00Z</cp:lastPrinted>
  <dcterms:created xsi:type="dcterms:W3CDTF">2026-06-08T11:49:00Z</dcterms:created>
  <dcterms:modified xsi:type="dcterms:W3CDTF">2026-06-08T11:49:00Z</dcterms:modified>
</cp:coreProperties>
</file>