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BD" w:rsidRDefault="00D36ABD" w:rsidP="00D36ABD">
      <w:pPr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36ABD" w:rsidRDefault="00D36ABD" w:rsidP="00D36ABD">
      <w:pPr>
        <w:jc w:val="center"/>
        <w:rPr>
          <w:b/>
          <w:sz w:val="28"/>
        </w:rPr>
      </w:pPr>
      <w:r>
        <w:rPr>
          <w:b/>
        </w:rPr>
        <w:t xml:space="preserve">ВЫБОРГСКОГО МУНИЦИПАЛЬНОГО РАЙОНА </w:t>
      </w:r>
    </w:p>
    <w:p w:rsidR="00D36ABD" w:rsidRDefault="00D36ABD" w:rsidP="00D36ABD">
      <w:pPr>
        <w:pStyle w:val="2"/>
        <w:pBdr>
          <w:bottom w:val="double" w:sz="4" w:space="1" w:color="auto"/>
        </w:pBdr>
        <w:rPr>
          <w:sz w:val="16"/>
          <w:szCs w:val="16"/>
        </w:rPr>
      </w:pPr>
    </w:p>
    <w:p w:rsidR="00D36ABD" w:rsidRDefault="00D36ABD" w:rsidP="00D36ABD">
      <w:pPr>
        <w:jc w:val="right"/>
        <w:rPr>
          <w:sz w:val="16"/>
          <w:szCs w:val="16"/>
        </w:rPr>
      </w:pPr>
    </w:p>
    <w:p w:rsidR="00D36ABD" w:rsidRDefault="00D36ABD" w:rsidP="00D36ABD">
      <w:pPr>
        <w:pStyle w:val="2"/>
        <w:spacing w:before="240"/>
      </w:pPr>
      <w:r>
        <w:t>РЕШЕНИЕ</w:t>
      </w:r>
    </w:p>
    <w:p w:rsidR="00D36ABD" w:rsidRDefault="00D36ABD" w:rsidP="00D36ABD">
      <w:pPr>
        <w:rPr>
          <w:sz w:val="16"/>
          <w:szCs w:val="16"/>
        </w:rPr>
      </w:pPr>
    </w:p>
    <w:p w:rsidR="00D36ABD" w:rsidRDefault="00D36ABD" w:rsidP="00D36ABD">
      <w:pPr>
        <w:rPr>
          <w:b/>
          <w:sz w:val="28"/>
          <w:szCs w:val="28"/>
        </w:rPr>
      </w:pPr>
      <w:r>
        <w:rPr>
          <w:sz w:val="28"/>
          <w:szCs w:val="28"/>
        </w:rPr>
        <w:t>от 20 сентября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9/32</w:t>
      </w:r>
    </w:p>
    <w:p w:rsidR="00D36ABD" w:rsidRDefault="00D36ABD" w:rsidP="00D36ABD"/>
    <w:p w:rsidR="0079330E" w:rsidRDefault="0079330E" w:rsidP="00D36ABD"/>
    <w:tbl>
      <w:tblPr>
        <w:tblW w:w="11538" w:type="dxa"/>
        <w:tblLook w:val="01E0"/>
      </w:tblPr>
      <w:tblGrid>
        <w:gridCol w:w="5778"/>
        <w:gridCol w:w="5760"/>
      </w:tblGrid>
      <w:tr w:rsidR="00D36ABD" w:rsidTr="00D36ABD">
        <w:tc>
          <w:tcPr>
            <w:tcW w:w="5778" w:type="dxa"/>
          </w:tcPr>
          <w:p w:rsidR="00D36ABD" w:rsidRDefault="00D36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ликвидации Клуба избирателей при территориальной избирательной комиссии Выборгского муниципального района, созданного решением комиссии № 43/610 от 20 октября 2014 года </w:t>
            </w:r>
          </w:p>
          <w:p w:rsidR="00D36ABD" w:rsidRDefault="00D36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0" w:type="dxa"/>
          </w:tcPr>
          <w:p w:rsidR="00D36ABD" w:rsidRDefault="00D36ABD">
            <w:pPr>
              <w:rPr>
                <w:sz w:val="28"/>
                <w:szCs w:val="28"/>
              </w:rPr>
            </w:pPr>
          </w:p>
        </w:tc>
      </w:tr>
    </w:tbl>
    <w:p w:rsidR="00D36ABD" w:rsidRDefault="00422039" w:rsidP="00D36ABD">
      <w:pPr>
        <w:pStyle w:val="a4"/>
        <w:rPr>
          <w:sz w:val="28"/>
          <w:szCs w:val="28"/>
        </w:rPr>
      </w:pPr>
      <w:r>
        <w:rPr>
          <w:sz w:val="28"/>
          <w:szCs w:val="28"/>
        </w:rPr>
        <w:t>В соответствии с пунктом 8.3 Положения о Клубе избирателей при территориальной избирательной комиссии Выборгского муниципального района, утвержденного решением комиссии от 20 октября 2014 года</w:t>
      </w:r>
      <w:r w:rsidR="00435889">
        <w:rPr>
          <w:sz w:val="28"/>
          <w:szCs w:val="28"/>
        </w:rPr>
        <w:t xml:space="preserve"> № 43/610</w:t>
      </w:r>
      <w:r w:rsidR="00D36ABD">
        <w:rPr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D36ABD">
        <w:rPr>
          <w:b/>
          <w:sz w:val="28"/>
          <w:szCs w:val="28"/>
        </w:rPr>
        <w:t>решила</w:t>
      </w:r>
      <w:r w:rsidR="00D36ABD">
        <w:rPr>
          <w:sz w:val="28"/>
          <w:szCs w:val="28"/>
        </w:rPr>
        <w:t>:</w:t>
      </w:r>
    </w:p>
    <w:p w:rsidR="00D36ABD" w:rsidRPr="00D36ABD" w:rsidRDefault="00D36ABD" w:rsidP="00A970A7">
      <w:pPr>
        <w:rPr>
          <w:sz w:val="28"/>
          <w:szCs w:val="28"/>
        </w:rPr>
      </w:pPr>
    </w:p>
    <w:p w:rsidR="00D36ABD" w:rsidRDefault="007B3C65" w:rsidP="00015AAC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</w:t>
      </w:r>
      <w:r w:rsidR="00422039">
        <w:rPr>
          <w:sz w:val="28"/>
          <w:szCs w:val="28"/>
        </w:rPr>
        <w:t xml:space="preserve"> Клуб избирателей при территориальной избирательной комиссии Выборгского муниципального района</w:t>
      </w:r>
      <w:r w:rsidR="00015AAC">
        <w:rPr>
          <w:sz w:val="28"/>
          <w:szCs w:val="28"/>
        </w:rPr>
        <w:t xml:space="preserve"> (далее – Клуб)</w:t>
      </w:r>
      <w:r w:rsidR="00015AAC" w:rsidRPr="00015AAC">
        <w:rPr>
          <w:sz w:val="28"/>
          <w:szCs w:val="28"/>
        </w:rPr>
        <w:t xml:space="preserve"> </w:t>
      </w:r>
      <w:r w:rsidR="00015AAC">
        <w:rPr>
          <w:sz w:val="28"/>
          <w:szCs w:val="28"/>
        </w:rPr>
        <w:t>на основании решения Общего собрания Клуба о самороспуске.</w:t>
      </w:r>
    </w:p>
    <w:p w:rsidR="0079330E" w:rsidRDefault="0079330E" w:rsidP="0079330E">
      <w:pPr>
        <w:pStyle w:val="a6"/>
        <w:ind w:left="851"/>
        <w:jc w:val="both"/>
        <w:rPr>
          <w:sz w:val="28"/>
          <w:szCs w:val="28"/>
        </w:rPr>
      </w:pPr>
    </w:p>
    <w:p w:rsidR="00015AAC" w:rsidRPr="001D52E1" w:rsidRDefault="00015AAC" w:rsidP="00015AAC">
      <w:pPr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sz w:val="28"/>
          <w:szCs w:val="28"/>
        </w:rPr>
      </w:pPr>
      <w:r w:rsidRPr="001D52E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газете «Выборг», </w:t>
      </w:r>
      <w:r w:rsidRPr="001D52E1">
        <w:rPr>
          <w:sz w:val="28"/>
          <w:szCs w:val="28"/>
        </w:rPr>
        <w:t>разместить на сайте территориальной избирательной комиссии Выборгского муниципального района - http://vtik.vbglenobl.ru/</w:t>
      </w:r>
      <w:r w:rsidRPr="001D52E1">
        <w:rPr>
          <w:spacing w:val="-12"/>
          <w:sz w:val="28"/>
          <w:szCs w:val="28"/>
        </w:rPr>
        <w:t>.</w:t>
      </w:r>
    </w:p>
    <w:p w:rsidR="00015AAC" w:rsidRPr="007B3C65" w:rsidRDefault="00015AAC" w:rsidP="00015AAC">
      <w:pPr>
        <w:pStyle w:val="a6"/>
        <w:ind w:left="851"/>
        <w:jc w:val="both"/>
        <w:rPr>
          <w:sz w:val="28"/>
          <w:szCs w:val="28"/>
        </w:rPr>
      </w:pPr>
    </w:p>
    <w:p w:rsidR="00D36ABD" w:rsidRDefault="00D36ABD" w:rsidP="00A970A7">
      <w:pPr>
        <w:rPr>
          <w:sz w:val="28"/>
          <w:szCs w:val="28"/>
        </w:rPr>
      </w:pPr>
    </w:p>
    <w:p w:rsidR="0079330E" w:rsidRPr="007C2CBD" w:rsidRDefault="0079330E" w:rsidP="0079330E">
      <w:pPr>
        <w:pStyle w:val="21"/>
        <w:tabs>
          <w:tab w:val="left" w:pos="1080"/>
        </w:tabs>
        <w:spacing w:after="0" w:line="240" w:lineRule="auto"/>
        <w:ind w:right="-187"/>
        <w:jc w:val="both"/>
      </w:pPr>
    </w:p>
    <w:p w:rsidR="0079330E" w:rsidRPr="007C2CBD" w:rsidRDefault="0079330E" w:rsidP="0079330E">
      <w:pPr>
        <w:pStyle w:val="21"/>
        <w:tabs>
          <w:tab w:val="left" w:pos="1080"/>
        </w:tabs>
        <w:spacing w:after="0" w:line="240" w:lineRule="auto"/>
        <w:ind w:right="-187"/>
        <w:jc w:val="both"/>
      </w:pPr>
    </w:p>
    <w:p w:rsidR="0079330E" w:rsidRDefault="0079330E" w:rsidP="0079330E">
      <w:pPr>
        <w:pStyle w:val="a4"/>
        <w:spacing w:before="0" w:after="0"/>
        <w:ind w:right="-544" w:firstLine="0"/>
        <w:rPr>
          <w:sz w:val="28"/>
          <w:szCs w:val="28"/>
        </w:rPr>
      </w:pPr>
      <w:r w:rsidRPr="00ED7B4A">
        <w:rPr>
          <w:sz w:val="28"/>
          <w:szCs w:val="28"/>
        </w:rPr>
        <w:t>Председатель</w:t>
      </w:r>
    </w:p>
    <w:p w:rsidR="0079330E" w:rsidRPr="00A2249C" w:rsidRDefault="0079330E" w:rsidP="0079330E">
      <w:pPr>
        <w:pStyle w:val="a4"/>
        <w:spacing w:before="0" w:after="0"/>
        <w:ind w:right="-544" w:firstLine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79330E" w:rsidRPr="00A2249C" w:rsidRDefault="0079330E" w:rsidP="0079330E">
      <w:pPr>
        <w:pStyle w:val="a4"/>
        <w:spacing w:before="0" w:after="0"/>
        <w:ind w:right="-105" w:firstLine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79330E" w:rsidRPr="007C2CBD" w:rsidRDefault="0079330E" w:rsidP="0079330E">
      <w:pPr>
        <w:jc w:val="both"/>
        <w:rPr>
          <w:sz w:val="20"/>
          <w:szCs w:val="20"/>
        </w:rPr>
      </w:pPr>
    </w:p>
    <w:p w:rsidR="0079330E" w:rsidRPr="007C2CBD" w:rsidRDefault="0079330E" w:rsidP="0079330E">
      <w:pPr>
        <w:jc w:val="both"/>
        <w:rPr>
          <w:sz w:val="20"/>
          <w:szCs w:val="20"/>
        </w:rPr>
      </w:pPr>
      <w:r w:rsidRPr="007C2CBD">
        <w:rPr>
          <w:sz w:val="20"/>
          <w:szCs w:val="20"/>
        </w:rPr>
        <w:t>МП</w:t>
      </w:r>
    </w:p>
    <w:p w:rsidR="0079330E" w:rsidRPr="007C2CBD" w:rsidRDefault="0079330E" w:rsidP="0079330E">
      <w:pPr>
        <w:jc w:val="both"/>
        <w:rPr>
          <w:sz w:val="20"/>
          <w:szCs w:val="20"/>
        </w:rPr>
      </w:pPr>
    </w:p>
    <w:p w:rsidR="0079330E" w:rsidRDefault="0079330E" w:rsidP="0079330E">
      <w:pPr>
        <w:pStyle w:val="a4"/>
        <w:spacing w:before="0" w:after="0"/>
        <w:ind w:firstLine="0"/>
        <w:rPr>
          <w:sz w:val="28"/>
          <w:szCs w:val="28"/>
        </w:rPr>
      </w:pPr>
      <w:r w:rsidRPr="00ED7B4A">
        <w:rPr>
          <w:sz w:val="28"/>
          <w:szCs w:val="28"/>
        </w:rPr>
        <w:t xml:space="preserve">Секретарь </w:t>
      </w:r>
    </w:p>
    <w:p w:rsidR="0079330E" w:rsidRPr="00A2249C" w:rsidRDefault="0079330E" w:rsidP="0079330E">
      <w:pPr>
        <w:pStyle w:val="a4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79330E" w:rsidRPr="00ED7B4A" w:rsidRDefault="0079330E" w:rsidP="0079330E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О.В.Сукончик</w:t>
      </w:r>
      <w:proofErr w:type="spellEnd"/>
      <w:r w:rsidRPr="00ED7B4A">
        <w:rPr>
          <w:sz w:val="28"/>
          <w:szCs w:val="28"/>
        </w:rPr>
        <w:t xml:space="preserve"> </w:t>
      </w:r>
    </w:p>
    <w:p w:rsidR="008B41B9" w:rsidRPr="0079330E" w:rsidRDefault="008B41B9"/>
    <w:sectPr w:rsidR="008B41B9" w:rsidRPr="0079330E" w:rsidSect="007933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C26"/>
    <w:multiLevelType w:val="hybridMultilevel"/>
    <w:tmpl w:val="9714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293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70A7"/>
    <w:rsid w:val="000077F7"/>
    <w:rsid w:val="00015AAC"/>
    <w:rsid w:val="00032BBB"/>
    <w:rsid w:val="00084DF5"/>
    <w:rsid w:val="000F431E"/>
    <w:rsid w:val="00103621"/>
    <w:rsid w:val="00114748"/>
    <w:rsid w:val="00123AAB"/>
    <w:rsid w:val="001240FD"/>
    <w:rsid w:val="0015720B"/>
    <w:rsid w:val="00162B34"/>
    <w:rsid w:val="001B1712"/>
    <w:rsid w:val="001E581A"/>
    <w:rsid w:val="00222923"/>
    <w:rsid w:val="00230305"/>
    <w:rsid w:val="00273D06"/>
    <w:rsid w:val="002B169B"/>
    <w:rsid w:val="002B761F"/>
    <w:rsid w:val="002F436E"/>
    <w:rsid w:val="003301C0"/>
    <w:rsid w:val="00397A30"/>
    <w:rsid w:val="003E01A2"/>
    <w:rsid w:val="003F7806"/>
    <w:rsid w:val="00422039"/>
    <w:rsid w:val="00435889"/>
    <w:rsid w:val="00456C39"/>
    <w:rsid w:val="00466964"/>
    <w:rsid w:val="004712A8"/>
    <w:rsid w:val="00496BA9"/>
    <w:rsid w:val="004B0BF6"/>
    <w:rsid w:val="004B7484"/>
    <w:rsid w:val="00517775"/>
    <w:rsid w:val="005309A8"/>
    <w:rsid w:val="00596447"/>
    <w:rsid w:val="005A5A2F"/>
    <w:rsid w:val="005E66BD"/>
    <w:rsid w:val="005F1A45"/>
    <w:rsid w:val="006066A6"/>
    <w:rsid w:val="006206BE"/>
    <w:rsid w:val="00623D62"/>
    <w:rsid w:val="00634B30"/>
    <w:rsid w:val="00640DEA"/>
    <w:rsid w:val="00657C49"/>
    <w:rsid w:val="00755374"/>
    <w:rsid w:val="00766D34"/>
    <w:rsid w:val="007725AB"/>
    <w:rsid w:val="0079330E"/>
    <w:rsid w:val="007979FA"/>
    <w:rsid w:val="007B3C65"/>
    <w:rsid w:val="007F4AD1"/>
    <w:rsid w:val="008A297E"/>
    <w:rsid w:val="008A598E"/>
    <w:rsid w:val="008A5DB0"/>
    <w:rsid w:val="008B41B9"/>
    <w:rsid w:val="008F03A3"/>
    <w:rsid w:val="00936529"/>
    <w:rsid w:val="009661FC"/>
    <w:rsid w:val="009B05D1"/>
    <w:rsid w:val="009F394D"/>
    <w:rsid w:val="00A42C41"/>
    <w:rsid w:val="00A5202F"/>
    <w:rsid w:val="00A941B3"/>
    <w:rsid w:val="00A970A7"/>
    <w:rsid w:val="00AF3571"/>
    <w:rsid w:val="00AF4B58"/>
    <w:rsid w:val="00B31E72"/>
    <w:rsid w:val="00B50A62"/>
    <w:rsid w:val="00B56E1A"/>
    <w:rsid w:val="00B8292C"/>
    <w:rsid w:val="00BA59F0"/>
    <w:rsid w:val="00C036AE"/>
    <w:rsid w:val="00C604EC"/>
    <w:rsid w:val="00C62DFD"/>
    <w:rsid w:val="00C749B1"/>
    <w:rsid w:val="00CB6DBB"/>
    <w:rsid w:val="00CC7E4B"/>
    <w:rsid w:val="00D36ABD"/>
    <w:rsid w:val="00D84165"/>
    <w:rsid w:val="00DA5869"/>
    <w:rsid w:val="00DB2292"/>
    <w:rsid w:val="00E001A7"/>
    <w:rsid w:val="00E006D1"/>
    <w:rsid w:val="00E5790A"/>
    <w:rsid w:val="00E90A39"/>
    <w:rsid w:val="00EE19AF"/>
    <w:rsid w:val="00F220A9"/>
    <w:rsid w:val="00F276F9"/>
    <w:rsid w:val="00F45BBB"/>
    <w:rsid w:val="00F52993"/>
    <w:rsid w:val="00F9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ABD"/>
    <w:pPr>
      <w:keepNext/>
      <w:spacing w:before="120" w:after="120"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36ABD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unhideWhenUsed/>
    <w:rsid w:val="00D36ABD"/>
    <w:pPr>
      <w:spacing w:before="120" w:after="120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D36A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C65"/>
    <w:pPr>
      <w:ind w:left="720"/>
      <w:contextualSpacing/>
    </w:pPr>
  </w:style>
  <w:style w:type="paragraph" w:styleId="21">
    <w:name w:val="Body Text Indent 2"/>
    <w:basedOn w:val="a"/>
    <w:link w:val="22"/>
    <w:rsid w:val="007933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3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dcterms:created xsi:type="dcterms:W3CDTF">2018-09-17T06:30:00Z</dcterms:created>
  <dcterms:modified xsi:type="dcterms:W3CDTF">2018-09-17T06:30:00Z</dcterms:modified>
</cp:coreProperties>
</file>