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6DA7">
        <w:rPr>
          <w:rFonts w:ascii="Times New Roman" w:hAnsi="Times New Roman" w:cs="Times New Roman"/>
          <w:sz w:val="28"/>
          <w:szCs w:val="28"/>
        </w:rPr>
        <w:t>24</w:t>
      </w:r>
      <w:r w:rsidR="0098232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15F64">
        <w:rPr>
          <w:rFonts w:ascii="Times New Roman" w:hAnsi="Times New Roman" w:cs="Times New Roman"/>
          <w:sz w:val="28"/>
          <w:szCs w:val="28"/>
        </w:rPr>
        <w:t xml:space="preserve"> 201</w:t>
      </w:r>
      <w:r w:rsidR="009823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815F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2321">
        <w:rPr>
          <w:rFonts w:ascii="Times New Roman" w:hAnsi="Times New Roman" w:cs="Times New Roman"/>
          <w:sz w:val="28"/>
          <w:szCs w:val="28"/>
        </w:rPr>
        <w:t>1</w:t>
      </w:r>
      <w:r w:rsidR="00AB6DA7">
        <w:rPr>
          <w:rFonts w:ascii="Times New Roman" w:hAnsi="Times New Roman" w:cs="Times New Roman"/>
          <w:sz w:val="28"/>
          <w:szCs w:val="28"/>
        </w:rPr>
        <w:t>5</w:t>
      </w:r>
      <w:r w:rsidR="00982321">
        <w:rPr>
          <w:rFonts w:ascii="Times New Roman" w:hAnsi="Times New Roman" w:cs="Times New Roman"/>
          <w:sz w:val="28"/>
          <w:szCs w:val="28"/>
        </w:rPr>
        <w:t>/4</w:t>
      </w:r>
      <w:r w:rsidR="00283D41">
        <w:rPr>
          <w:rFonts w:ascii="Times New Roman" w:hAnsi="Times New Roman" w:cs="Times New Roman"/>
          <w:sz w:val="28"/>
          <w:szCs w:val="28"/>
        </w:rPr>
        <w:t>9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D1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6DA7">
              <w:rPr>
                <w:rFonts w:ascii="Times New Roman" w:hAnsi="Times New Roman" w:cs="Times New Roman"/>
                <w:sz w:val="28"/>
                <w:szCs w:val="28"/>
              </w:rPr>
              <w:t>б обращении в Избирательную комиссию Ленинградской области</w:t>
            </w:r>
            <w:r w:rsidR="009C4E95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объявить </w:t>
            </w:r>
            <w:r w:rsidR="00C4290B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9C4E9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</w:t>
            </w:r>
            <w:r w:rsidR="00C4290B">
              <w:rPr>
                <w:rFonts w:ascii="Times New Roman" w:hAnsi="Times New Roman" w:cs="Times New Roman"/>
                <w:sz w:val="28"/>
                <w:szCs w:val="28"/>
              </w:rPr>
              <w:t xml:space="preserve">по кандидатурам </w:t>
            </w:r>
            <w:r w:rsidR="009C4E95">
              <w:rPr>
                <w:rFonts w:ascii="Times New Roman" w:hAnsi="Times New Roman" w:cs="Times New Roman"/>
                <w:sz w:val="28"/>
                <w:szCs w:val="28"/>
              </w:rPr>
              <w:t>для дополнительного зачисления в резерв составов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12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D5450D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F6CC4">
        <w:rPr>
          <w:rFonts w:ascii="Times New Roman" w:hAnsi="Times New Roman" w:cs="Times New Roman"/>
          <w:sz w:val="28"/>
          <w:szCs w:val="28"/>
        </w:rPr>
        <w:t>статьи 2</w:t>
      </w:r>
      <w:r w:rsidR="00D62571" w:rsidRPr="00AF6CC4">
        <w:rPr>
          <w:rFonts w:ascii="Times New Roman" w:hAnsi="Times New Roman" w:cs="Times New Roman"/>
          <w:sz w:val="28"/>
          <w:szCs w:val="28"/>
        </w:rPr>
        <w:t>2</w:t>
      </w:r>
      <w:r w:rsidR="009129E1" w:rsidRPr="00AF6CC4">
        <w:rPr>
          <w:rFonts w:ascii="Times New Roman" w:hAnsi="Times New Roman" w:cs="Times New Roman"/>
          <w:sz w:val="28"/>
          <w:szCs w:val="28"/>
        </w:rPr>
        <w:t xml:space="preserve"> </w:t>
      </w:r>
      <w:r w:rsidR="005A79AB" w:rsidRPr="00AF6CC4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AF6CC4">
        <w:rPr>
          <w:rFonts w:ascii="Times New Roman" w:hAnsi="Times New Roman" w:cs="Times New Roman"/>
          <w:sz w:val="28"/>
          <w:szCs w:val="28"/>
        </w:rPr>
        <w:t>,</w:t>
      </w:r>
      <w:r w:rsidR="00C5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4E9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r w:rsidR="00DB37F2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C4290B">
        <w:rPr>
          <w:rFonts w:ascii="Times New Roman" w:hAnsi="Times New Roman" w:cs="Times New Roman"/>
          <w:sz w:val="28"/>
          <w:szCs w:val="28"/>
        </w:rPr>
        <w:t xml:space="preserve">. Постановления ЦИК России </w:t>
      </w:r>
      <w:r w:rsidR="00DB37F2">
        <w:rPr>
          <w:rFonts w:ascii="Times New Roman" w:hAnsi="Times New Roman" w:cs="Times New Roman"/>
          <w:sz w:val="28"/>
          <w:szCs w:val="28"/>
        </w:rPr>
        <w:t>от 01.11.2017 г.</w:t>
      </w:r>
      <w:r w:rsidR="00C4290B">
        <w:rPr>
          <w:rFonts w:ascii="Times New Roman" w:hAnsi="Times New Roman" w:cs="Times New Roman"/>
          <w:sz w:val="28"/>
          <w:szCs w:val="28"/>
        </w:rPr>
        <w:t xml:space="preserve"> №108/903-7</w:t>
      </w:r>
      <w:r w:rsidR="00DB37F2">
        <w:rPr>
          <w:rFonts w:ascii="Times New Roman" w:hAnsi="Times New Roman" w:cs="Times New Roman"/>
          <w:sz w:val="28"/>
          <w:szCs w:val="28"/>
        </w:rPr>
        <w:t>)</w:t>
      </w:r>
      <w:r w:rsidR="00852239">
        <w:rPr>
          <w:rFonts w:ascii="Times New Roman" w:hAnsi="Times New Roman" w:cs="Times New Roman"/>
          <w:sz w:val="28"/>
          <w:szCs w:val="28"/>
        </w:rPr>
        <w:t xml:space="preserve">, </w:t>
      </w:r>
      <w:r w:rsidR="005046E6" w:rsidRPr="001471B3">
        <w:rPr>
          <w:rFonts w:ascii="Times New Roman" w:hAnsi="Times New Roman" w:cs="Times New Roman"/>
          <w:sz w:val="28"/>
          <w:szCs w:val="28"/>
        </w:rPr>
        <w:t>в целях оптимизации кадрового состава участковых комиссий</w:t>
      </w:r>
      <w:r w:rsidR="005046E6" w:rsidRPr="00AF6CC4">
        <w:rPr>
          <w:rFonts w:ascii="Times New Roman" w:hAnsi="Times New Roman" w:cs="Times New Roman"/>
          <w:sz w:val="28"/>
          <w:szCs w:val="28"/>
        </w:rPr>
        <w:t xml:space="preserve">, </w:t>
      </w:r>
      <w:r w:rsidR="00852239" w:rsidRPr="00AF6CC4">
        <w:rPr>
          <w:rFonts w:ascii="Times New Roman" w:hAnsi="Times New Roman" w:cs="Times New Roman"/>
          <w:sz w:val="28"/>
          <w:szCs w:val="28"/>
        </w:rPr>
        <w:t>т</w:t>
      </w:r>
      <w:r w:rsidR="00852239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160B0C" w:rsidRDefault="00160B0C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D62571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Ленинградской области о необходимости </w:t>
      </w:r>
      <w:r w:rsidR="00950804">
        <w:rPr>
          <w:rFonts w:ascii="Times New Roman" w:hAnsi="Times New Roman" w:cs="Times New Roman"/>
          <w:sz w:val="28"/>
          <w:szCs w:val="28"/>
        </w:rPr>
        <w:t xml:space="preserve">объявить прием предложений по кандидатурам для дополнительного зачисления в резерв составов участковых комиссий территориальной избирательной комиссии Выборгского муниципального района </w:t>
      </w:r>
      <w:r w:rsidRPr="0091780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046E6" w:rsidRPr="0091780D">
        <w:rPr>
          <w:rFonts w:ascii="Times New Roman" w:hAnsi="Times New Roman" w:cs="Times New Roman"/>
          <w:sz w:val="28"/>
          <w:szCs w:val="28"/>
        </w:rPr>
        <w:t xml:space="preserve">выявленным в результате проведенного анализа </w:t>
      </w:r>
      <w:r w:rsidRPr="0091780D">
        <w:rPr>
          <w:rFonts w:ascii="Times New Roman" w:hAnsi="Times New Roman" w:cs="Times New Roman"/>
          <w:sz w:val="28"/>
          <w:szCs w:val="28"/>
        </w:rPr>
        <w:t>недостаточным количеством кандидатур, зачисленных в резерв составов участк</w:t>
      </w:r>
      <w:r w:rsidR="00F9155A" w:rsidRPr="0091780D">
        <w:rPr>
          <w:rFonts w:ascii="Times New Roman" w:hAnsi="Times New Roman" w:cs="Times New Roman"/>
          <w:sz w:val="28"/>
          <w:szCs w:val="28"/>
        </w:rPr>
        <w:t>о</w:t>
      </w:r>
      <w:r w:rsidRPr="0091780D">
        <w:rPr>
          <w:rFonts w:ascii="Times New Roman" w:hAnsi="Times New Roman" w:cs="Times New Roman"/>
          <w:sz w:val="28"/>
          <w:szCs w:val="28"/>
        </w:rPr>
        <w:t>вых комиссий</w:t>
      </w:r>
      <w:r w:rsidR="0038136A" w:rsidRPr="0091780D">
        <w:rPr>
          <w:rFonts w:ascii="Times New Roman" w:hAnsi="Times New Roman" w:cs="Times New Roman"/>
          <w:sz w:val="28"/>
          <w:szCs w:val="28"/>
        </w:rPr>
        <w:t>, в том числе кандидатур, предложенн</w:t>
      </w:r>
      <w:r w:rsidR="00D41294" w:rsidRPr="0091780D">
        <w:rPr>
          <w:rFonts w:ascii="Times New Roman" w:hAnsi="Times New Roman" w:cs="Times New Roman"/>
          <w:sz w:val="28"/>
          <w:szCs w:val="28"/>
        </w:rPr>
        <w:t xml:space="preserve">ых избирательными объединениями: Выборгское местное отделение Всероссийской политической партии «ЕДИНАЯ РОССИЯ», Выборгское местное отделение политической партии «КОММУНИСТИЧЕСКАЯ ПАРТИЯ РОССИЙСКОЙ ФЕДЕРАЦИИ», Ленинградское региональное отделение Политической партии ЛДПР </w:t>
      </w:r>
      <w:r w:rsidR="00824148">
        <w:rPr>
          <w:rFonts w:ascii="Times New Roman" w:hAnsi="Times New Roman" w:cs="Times New Roman"/>
          <w:sz w:val="28"/>
          <w:szCs w:val="28"/>
        </w:rPr>
        <w:t>-</w:t>
      </w:r>
      <w:r w:rsidR="00D41294" w:rsidRPr="0091780D">
        <w:rPr>
          <w:rFonts w:ascii="Times New Roman" w:hAnsi="Times New Roman" w:cs="Times New Roman"/>
          <w:sz w:val="28"/>
          <w:szCs w:val="28"/>
        </w:rPr>
        <w:t xml:space="preserve"> Либерально-демократическ</w:t>
      </w:r>
      <w:r w:rsidR="00824148">
        <w:rPr>
          <w:rFonts w:ascii="Times New Roman" w:hAnsi="Times New Roman" w:cs="Times New Roman"/>
          <w:sz w:val="28"/>
          <w:szCs w:val="28"/>
        </w:rPr>
        <w:t>ая</w:t>
      </w:r>
      <w:r w:rsidR="00D41294" w:rsidRPr="0091780D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24148">
        <w:rPr>
          <w:rFonts w:ascii="Times New Roman" w:hAnsi="Times New Roman" w:cs="Times New Roman"/>
          <w:sz w:val="28"/>
          <w:szCs w:val="28"/>
        </w:rPr>
        <w:t>я</w:t>
      </w:r>
      <w:r w:rsidR="00D41294" w:rsidRPr="0091780D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EC3ACD" w:rsidRPr="0091780D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="0038136A" w:rsidRPr="0091780D">
        <w:rPr>
          <w:rFonts w:ascii="Times New Roman" w:hAnsi="Times New Roman" w:cs="Times New Roman"/>
          <w:sz w:val="28"/>
          <w:szCs w:val="28"/>
        </w:rPr>
        <w:t xml:space="preserve">, </w:t>
      </w:r>
      <w:r w:rsidR="00852239" w:rsidRPr="0091780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046E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9621E">
        <w:rPr>
          <w:rFonts w:ascii="Times New Roman" w:hAnsi="Times New Roman" w:cs="Times New Roman"/>
          <w:sz w:val="28"/>
          <w:szCs w:val="28"/>
        </w:rPr>
        <w:t>.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1E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в Избирательную комиссию Ленинградской области.</w:t>
      </w:r>
    </w:p>
    <w:p w:rsidR="004C7B88" w:rsidRDefault="004C7B8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vbglenobl</w:t>
      </w:r>
      <w:proofErr w:type="spellEnd"/>
      <w:r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6F2B">
        <w:rPr>
          <w:rFonts w:ascii="Times New Roman" w:hAnsi="Times New Roman" w:cs="Times New Roman"/>
          <w:sz w:val="28"/>
          <w:szCs w:val="28"/>
        </w:rPr>
        <w:t>/.</w:t>
      </w:r>
    </w:p>
    <w:p w:rsidR="00D76F98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решения возложить на председателя территориальной избирательной комиссии Выборгского муниципального района А.Г.Лысова</w:t>
      </w:r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B88" w:rsidRDefault="004C7B88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71B3" w:rsidRDefault="001471B3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71B3" w:rsidRPr="00CF74DD" w:rsidRDefault="001471B3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F9621E" w:rsidRDefault="00CF74DD" w:rsidP="006073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75D5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60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B3" w:rsidRDefault="001471B3" w:rsidP="006073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B88" w:rsidRDefault="004C7B88" w:rsidP="006073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C7B88" w:rsidSect="004C7B88">
          <w:pgSz w:w="11906" w:h="16838"/>
          <w:pgMar w:top="709" w:right="424" w:bottom="709" w:left="1276" w:header="708" w:footer="708" w:gutter="0"/>
          <w:cols w:space="708"/>
          <w:docGrid w:linePitch="360"/>
        </w:sectPr>
      </w:pPr>
    </w:p>
    <w:p w:rsidR="001471B3" w:rsidRPr="00AF6CC4" w:rsidRDefault="00824148" w:rsidP="0082414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F6CC4">
        <w:rPr>
          <w:rFonts w:ascii="Times New Roman" w:hAnsi="Times New Roman" w:cs="Times New Roman"/>
          <w:sz w:val="26"/>
          <w:szCs w:val="26"/>
        </w:rPr>
        <w:t>Приложение</w:t>
      </w:r>
    </w:p>
    <w:p w:rsidR="00824148" w:rsidRPr="00AF6CC4" w:rsidRDefault="00824148" w:rsidP="0082414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F6CC4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AF6CC4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AF6C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148" w:rsidRPr="00AF6CC4" w:rsidRDefault="00824148" w:rsidP="0082414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F6CC4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</w:p>
    <w:p w:rsidR="00824148" w:rsidRPr="00AF6CC4" w:rsidRDefault="00824148" w:rsidP="0082414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F6CC4">
        <w:rPr>
          <w:rFonts w:ascii="Times New Roman" w:hAnsi="Times New Roman" w:cs="Times New Roman"/>
          <w:sz w:val="26"/>
          <w:szCs w:val="26"/>
        </w:rPr>
        <w:t>Выборгского муниципального района</w:t>
      </w:r>
    </w:p>
    <w:p w:rsidR="00824148" w:rsidRPr="00AF6CC4" w:rsidRDefault="00824148" w:rsidP="0082414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F6CC4">
        <w:rPr>
          <w:rFonts w:ascii="Times New Roman" w:hAnsi="Times New Roman" w:cs="Times New Roman"/>
          <w:sz w:val="26"/>
          <w:szCs w:val="26"/>
        </w:rPr>
        <w:t>от 24 января 2019 года № 15/49</w:t>
      </w:r>
    </w:p>
    <w:p w:rsidR="00824148" w:rsidRPr="00947BE0" w:rsidRDefault="00824148" w:rsidP="006073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4148" w:rsidRPr="00053EBC" w:rsidRDefault="00DF5F04" w:rsidP="00DF5F0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0C72" w:rsidRPr="00AF6CC4" w:rsidRDefault="00053EBC" w:rsidP="00053EBC">
      <w:pPr>
        <w:pStyle w:val="a4"/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CC4">
        <w:rPr>
          <w:rFonts w:ascii="Times New Roman" w:hAnsi="Times New Roman" w:cs="Times New Roman"/>
          <w:b/>
          <w:sz w:val="27"/>
          <w:szCs w:val="27"/>
        </w:rPr>
        <w:t>о необходимости</w:t>
      </w:r>
      <w:r w:rsidR="00420C72" w:rsidRPr="00AF6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E4567" w:rsidRPr="00AF6CC4">
        <w:rPr>
          <w:rFonts w:ascii="Times New Roman" w:hAnsi="Times New Roman" w:cs="Times New Roman"/>
          <w:b/>
          <w:sz w:val="27"/>
          <w:szCs w:val="27"/>
        </w:rPr>
        <w:t>объяв</w:t>
      </w:r>
      <w:r w:rsidRPr="00AF6CC4">
        <w:rPr>
          <w:rFonts w:ascii="Times New Roman" w:hAnsi="Times New Roman" w:cs="Times New Roman"/>
          <w:b/>
          <w:sz w:val="27"/>
          <w:szCs w:val="27"/>
        </w:rPr>
        <w:t>ить</w:t>
      </w:r>
      <w:r w:rsidR="00420C72" w:rsidRPr="00AF6CC4">
        <w:rPr>
          <w:rFonts w:ascii="Times New Roman" w:hAnsi="Times New Roman" w:cs="Times New Roman"/>
          <w:b/>
          <w:sz w:val="27"/>
          <w:szCs w:val="27"/>
        </w:rPr>
        <w:t xml:space="preserve"> прием предложений по кандидатурам </w:t>
      </w:r>
    </w:p>
    <w:p w:rsidR="00420C72" w:rsidRPr="00AF6CC4" w:rsidRDefault="00420C72" w:rsidP="00053EBC">
      <w:pPr>
        <w:pStyle w:val="a4"/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CC4">
        <w:rPr>
          <w:rFonts w:ascii="Times New Roman" w:hAnsi="Times New Roman" w:cs="Times New Roman"/>
          <w:b/>
          <w:sz w:val="27"/>
          <w:szCs w:val="27"/>
        </w:rPr>
        <w:t>для дополнительного зачисления в резерв составов участковых комиссий территориальной избирательной комиссии Выборгского муниципального района</w:t>
      </w:r>
    </w:p>
    <w:p w:rsidR="00420C72" w:rsidRDefault="00420C72" w:rsidP="00DF5F0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BD0079" w:rsidRDefault="00BD0079" w:rsidP="00DF5F0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4502"/>
      </w:tblGrid>
      <w:tr w:rsidR="00BD0079" w:rsidTr="00BD0079">
        <w:tc>
          <w:tcPr>
            <w:tcW w:w="5637" w:type="dxa"/>
          </w:tcPr>
          <w:p w:rsidR="00BD0079" w:rsidRDefault="00BD0079" w:rsidP="00BD007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BE0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gramStart"/>
            <w:r w:rsidRPr="00947BE0">
              <w:rPr>
                <w:rFonts w:ascii="Times New Roman" w:hAnsi="Times New Roman" w:cs="Times New Roman"/>
                <w:sz w:val="26"/>
                <w:szCs w:val="26"/>
              </w:rPr>
              <w:t>территориальной</w:t>
            </w:r>
            <w:proofErr w:type="gramEnd"/>
            <w:r w:rsidRPr="00947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0079" w:rsidRDefault="00BD0079" w:rsidP="00BD007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BE0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избирательной комиссии </w:t>
            </w:r>
          </w:p>
          <w:p w:rsidR="00BD0079" w:rsidRDefault="00BD0079" w:rsidP="00BD007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BE0">
              <w:rPr>
                <w:rFonts w:ascii="Times New Roman" w:hAnsi="Times New Roman" w:cs="Times New Roman"/>
                <w:sz w:val="26"/>
                <w:szCs w:val="26"/>
              </w:rPr>
              <w:t>Выборгского муниципального района:</w:t>
            </w:r>
          </w:p>
        </w:tc>
        <w:tc>
          <w:tcPr>
            <w:tcW w:w="283" w:type="dxa"/>
          </w:tcPr>
          <w:p w:rsidR="00BD0079" w:rsidRDefault="00BD0079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2" w:type="dxa"/>
          </w:tcPr>
          <w:p w:rsidR="00BD0079" w:rsidRDefault="00BD0079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BE0">
              <w:rPr>
                <w:rFonts w:ascii="Times New Roman" w:hAnsi="Times New Roman" w:cs="Times New Roman"/>
                <w:sz w:val="26"/>
                <w:szCs w:val="26"/>
              </w:rPr>
              <w:t>188800, Ленинградская область, Выборгский район, г. Выборг, ул</w:t>
            </w:r>
            <w:proofErr w:type="gramStart"/>
            <w:r w:rsidRPr="00947BE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47BE0">
              <w:rPr>
                <w:rFonts w:ascii="Times New Roman" w:hAnsi="Times New Roman" w:cs="Times New Roman"/>
                <w:sz w:val="26"/>
                <w:szCs w:val="26"/>
              </w:rPr>
              <w:t xml:space="preserve">репостная, д.35, </w:t>
            </w:r>
          </w:p>
          <w:p w:rsidR="00BD0079" w:rsidRDefault="00BD0079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BE0">
              <w:rPr>
                <w:rFonts w:ascii="Times New Roman" w:hAnsi="Times New Roman" w:cs="Times New Roman"/>
                <w:sz w:val="26"/>
                <w:szCs w:val="26"/>
              </w:rPr>
              <w:t>помещение ТИК ВМР.</w:t>
            </w:r>
          </w:p>
        </w:tc>
      </w:tr>
    </w:tbl>
    <w:p w:rsidR="00947BE0" w:rsidRPr="00947BE0" w:rsidRDefault="00947BE0" w:rsidP="00DF5F0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392"/>
        <w:gridCol w:w="6662"/>
        <w:gridCol w:w="3402"/>
      </w:tblGrid>
      <w:tr w:rsidR="00BD0079" w:rsidRPr="00435CBF" w:rsidTr="00B17AB6">
        <w:tc>
          <w:tcPr>
            <w:tcW w:w="392" w:type="dxa"/>
            <w:vAlign w:val="center"/>
          </w:tcPr>
          <w:p w:rsidR="00BD0079" w:rsidRPr="00435CBF" w:rsidRDefault="00BD0079" w:rsidP="00B2361D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5C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35C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35C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BD0079" w:rsidRPr="00435CBF" w:rsidRDefault="00BD0079" w:rsidP="007A77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D0079" w:rsidRPr="00435CBF" w:rsidRDefault="00BD0079" w:rsidP="001404F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</w:tc>
        <w:tc>
          <w:tcPr>
            <w:tcW w:w="3402" w:type="dxa"/>
            <w:vAlign w:val="center"/>
          </w:tcPr>
          <w:p w:rsidR="001404F0" w:rsidRDefault="00BD0079" w:rsidP="007A77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 xml:space="preserve">Номера </w:t>
            </w:r>
          </w:p>
          <w:p w:rsidR="001404F0" w:rsidRDefault="00BD0079" w:rsidP="007A77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избирательных участков, </w:t>
            </w:r>
          </w:p>
          <w:p w:rsidR="00BD0079" w:rsidRPr="00435CBF" w:rsidRDefault="00BD0079" w:rsidP="001404F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 xml:space="preserve">в резерв </w:t>
            </w:r>
            <w:proofErr w:type="gramStart"/>
            <w:r w:rsidRPr="00435CBF">
              <w:rPr>
                <w:rFonts w:ascii="Times New Roman" w:hAnsi="Times New Roman" w:cs="Times New Roman"/>
                <w:sz w:val="26"/>
                <w:szCs w:val="26"/>
              </w:rPr>
              <w:t>составов</w:t>
            </w:r>
            <w:proofErr w:type="gramEnd"/>
            <w:r w:rsidRPr="00435CBF">
              <w:rPr>
                <w:rFonts w:ascii="Times New Roman" w:hAnsi="Times New Roman" w:cs="Times New Roman"/>
                <w:sz w:val="26"/>
                <w:szCs w:val="26"/>
              </w:rPr>
              <w:t xml:space="preserve"> которых требуется дополнительн</w:t>
            </w:r>
            <w:r w:rsidR="001404F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04F0">
              <w:rPr>
                <w:rFonts w:ascii="Times New Roman" w:hAnsi="Times New Roman" w:cs="Times New Roman"/>
                <w:sz w:val="26"/>
                <w:szCs w:val="26"/>
              </w:rPr>
              <w:t>набор кандидатур</w:t>
            </w:r>
          </w:p>
        </w:tc>
      </w:tr>
      <w:tr w:rsidR="00BD0079" w:rsidRPr="00435CBF" w:rsidTr="00B17AB6">
        <w:tc>
          <w:tcPr>
            <w:tcW w:w="392" w:type="dxa"/>
          </w:tcPr>
          <w:p w:rsidR="00BD0079" w:rsidRPr="00435CBF" w:rsidRDefault="00BD0079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BD0079" w:rsidRPr="00435CBF" w:rsidRDefault="00BD0079" w:rsidP="00A9463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F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Выборг» Выборгского района Ленинградской области</w:t>
            </w:r>
          </w:p>
        </w:tc>
        <w:tc>
          <w:tcPr>
            <w:tcW w:w="3402" w:type="dxa"/>
          </w:tcPr>
          <w:p w:rsidR="00BD0079" w:rsidRDefault="00BD0079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234, 235, 236, 239, 240, 243, 246, 251, 252, 253, 254, 258, 260, 263, 264, 265, 269, 270, 271, 272, 275, 276</w:t>
            </w:r>
          </w:p>
          <w:p w:rsidR="00267C3F" w:rsidRPr="00267C3F" w:rsidRDefault="00267C3F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0079" w:rsidRPr="00F9301C" w:rsidTr="00B17AB6">
        <w:tc>
          <w:tcPr>
            <w:tcW w:w="392" w:type="dxa"/>
          </w:tcPr>
          <w:p w:rsidR="00BD0079" w:rsidRPr="00F9301C" w:rsidRDefault="00BD0079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BD0079" w:rsidRPr="00F9301C" w:rsidRDefault="00BD0079" w:rsidP="00D77B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Селезнёвское</w:t>
            </w:r>
            <w:proofErr w:type="spellEnd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Выборгского района Ленинградской области</w:t>
            </w:r>
          </w:p>
          <w:p w:rsidR="001404F0" w:rsidRPr="00F9301C" w:rsidRDefault="001404F0" w:rsidP="00D77BF5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F9301C" w:rsidRDefault="00BD0079" w:rsidP="00D77B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277, 278, 281, 282</w:t>
            </w:r>
          </w:p>
        </w:tc>
      </w:tr>
      <w:tr w:rsidR="00BD0079" w:rsidRPr="00F9301C" w:rsidTr="00B17AB6">
        <w:tc>
          <w:tcPr>
            <w:tcW w:w="392" w:type="dxa"/>
          </w:tcPr>
          <w:p w:rsidR="00BD0079" w:rsidRPr="00F9301C" w:rsidRDefault="00BD0079" w:rsidP="00071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BD0079" w:rsidRPr="00F9301C" w:rsidRDefault="00BD0079" w:rsidP="00D77B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Светогорское</w:t>
            </w:r>
            <w:proofErr w:type="spellEnd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поселение» Выборгского района Ленинградской области</w:t>
            </w:r>
          </w:p>
          <w:p w:rsidR="001404F0" w:rsidRPr="00F9301C" w:rsidRDefault="001404F0" w:rsidP="00D77BF5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F9301C" w:rsidRDefault="00BD0079" w:rsidP="00D77B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284, 285, 287, 288</w:t>
            </w:r>
          </w:p>
        </w:tc>
      </w:tr>
      <w:tr w:rsidR="00BD0079" w:rsidRPr="00F9301C" w:rsidTr="00B17AB6">
        <w:tc>
          <w:tcPr>
            <w:tcW w:w="392" w:type="dxa"/>
          </w:tcPr>
          <w:p w:rsidR="00BD0079" w:rsidRPr="00F9301C" w:rsidRDefault="00BD0079" w:rsidP="00071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BD0079" w:rsidRPr="00F9301C" w:rsidRDefault="00BD0079" w:rsidP="001D617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Каменногорское</w:t>
            </w:r>
            <w:proofErr w:type="spellEnd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поселение» Выборгского района Ленинградской области</w:t>
            </w:r>
          </w:p>
          <w:p w:rsidR="001404F0" w:rsidRPr="00F9301C" w:rsidRDefault="001404F0" w:rsidP="001D6170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F9301C" w:rsidRDefault="00BD0079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291, 292, 293, 294, 295, 296, 297, 298, 299</w:t>
            </w:r>
          </w:p>
        </w:tc>
      </w:tr>
      <w:tr w:rsidR="00BD0079" w:rsidRPr="00F9301C" w:rsidTr="00B17AB6">
        <w:tc>
          <w:tcPr>
            <w:tcW w:w="392" w:type="dxa"/>
          </w:tcPr>
          <w:p w:rsidR="00BD0079" w:rsidRPr="00F9301C" w:rsidRDefault="00BD0079" w:rsidP="00071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BD0079" w:rsidRPr="00F9301C" w:rsidRDefault="00BD0079" w:rsidP="00D77B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Выборгского района Ленинградской области</w:t>
            </w:r>
          </w:p>
          <w:p w:rsidR="001404F0" w:rsidRPr="00F9301C" w:rsidRDefault="001404F0" w:rsidP="00D77BF5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F9301C" w:rsidRDefault="00BD0079" w:rsidP="00D77B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300, 301, 302, 303, 304, 305, 306, 307</w:t>
            </w:r>
          </w:p>
        </w:tc>
      </w:tr>
      <w:tr w:rsidR="00BD0079" w:rsidRPr="00F9301C" w:rsidTr="00B17AB6">
        <w:tc>
          <w:tcPr>
            <w:tcW w:w="392" w:type="dxa"/>
          </w:tcPr>
          <w:p w:rsidR="00BD0079" w:rsidRPr="00F9301C" w:rsidRDefault="00BD0079" w:rsidP="00131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BD0079" w:rsidRPr="00F9301C" w:rsidRDefault="00BD0079" w:rsidP="00D77B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«Красносельское сельское поселение» Выборгского района Ленинградской области</w:t>
            </w:r>
          </w:p>
          <w:p w:rsidR="001404F0" w:rsidRPr="00F9301C" w:rsidRDefault="001404F0" w:rsidP="00D77BF5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F9301C" w:rsidRDefault="00BD0079" w:rsidP="00D77B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308, 309, 310, 311, 312</w:t>
            </w:r>
          </w:p>
        </w:tc>
      </w:tr>
      <w:tr w:rsidR="00BD0079" w:rsidRPr="00F9301C" w:rsidTr="00B17AB6">
        <w:tc>
          <w:tcPr>
            <w:tcW w:w="392" w:type="dxa"/>
          </w:tcPr>
          <w:p w:rsidR="00BD0079" w:rsidRPr="00F9301C" w:rsidRDefault="00BD0079" w:rsidP="00131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BD0079" w:rsidRPr="00F9301C" w:rsidRDefault="00BD0079" w:rsidP="00D77B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«Рощинское городское поселение» Выборгского района Ленинградской области</w:t>
            </w:r>
          </w:p>
          <w:p w:rsidR="001404F0" w:rsidRPr="00F9301C" w:rsidRDefault="001404F0" w:rsidP="00D77BF5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F9301C" w:rsidRDefault="00BD0079" w:rsidP="00D77B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313, 314, 315, 316, 317, 318, 319, 320</w:t>
            </w:r>
          </w:p>
        </w:tc>
      </w:tr>
      <w:tr w:rsidR="00BD0079" w:rsidRPr="00F9301C" w:rsidTr="00B17AB6">
        <w:tc>
          <w:tcPr>
            <w:tcW w:w="392" w:type="dxa"/>
          </w:tcPr>
          <w:p w:rsidR="00BD0079" w:rsidRPr="00F9301C" w:rsidRDefault="00BD0079" w:rsidP="00B17AB6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BD0079" w:rsidRPr="00F9301C" w:rsidRDefault="00BD0079" w:rsidP="00D77B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«Первомайское сельское поселение» Выборгского района Ленинградской области</w:t>
            </w:r>
          </w:p>
          <w:p w:rsidR="001404F0" w:rsidRPr="00F9301C" w:rsidRDefault="001404F0" w:rsidP="00D77BF5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F9301C" w:rsidRDefault="00F9301C" w:rsidP="00D77B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321,322,323,324,325,326,</w:t>
            </w:r>
          </w:p>
        </w:tc>
      </w:tr>
      <w:tr w:rsidR="00BD0079" w:rsidRPr="00F9301C" w:rsidTr="00B17AB6">
        <w:tc>
          <w:tcPr>
            <w:tcW w:w="392" w:type="dxa"/>
          </w:tcPr>
          <w:p w:rsidR="00BD0079" w:rsidRPr="00F9301C" w:rsidRDefault="00BD0079" w:rsidP="00B17AB6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BD0079" w:rsidRPr="00F9301C" w:rsidRDefault="00BD0079" w:rsidP="00D77B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Полянское</w:t>
            </w:r>
            <w:proofErr w:type="spellEnd"/>
            <w:r w:rsidRPr="00F9301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Выборгского района Ленинградской области</w:t>
            </w:r>
          </w:p>
          <w:p w:rsidR="001404F0" w:rsidRPr="00F9301C" w:rsidRDefault="001404F0" w:rsidP="00D77BF5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F9301C" w:rsidRDefault="00BD0079" w:rsidP="00D77B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BD0079" w:rsidRPr="00435CBF" w:rsidTr="00B17AB6">
        <w:tc>
          <w:tcPr>
            <w:tcW w:w="392" w:type="dxa"/>
          </w:tcPr>
          <w:p w:rsidR="00BD0079" w:rsidRPr="00F9301C" w:rsidRDefault="00BD0079" w:rsidP="00B17AB6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BD0079" w:rsidRPr="00F9301C" w:rsidRDefault="00BD0079" w:rsidP="001D617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«Приморское городское поселение» Выборгского района Ленинградской области</w:t>
            </w:r>
          </w:p>
          <w:p w:rsidR="001404F0" w:rsidRPr="00F9301C" w:rsidRDefault="001404F0" w:rsidP="001D6170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435CBF" w:rsidRDefault="00BD0079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  <w:r w:rsidR="00DF1B10" w:rsidRPr="00F9301C">
              <w:rPr>
                <w:rFonts w:ascii="Times New Roman" w:hAnsi="Times New Roman" w:cs="Times New Roman"/>
                <w:sz w:val="26"/>
                <w:szCs w:val="26"/>
              </w:rPr>
              <w:t>, 345</w:t>
            </w:r>
          </w:p>
        </w:tc>
      </w:tr>
      <w:tr w:rsidR="00BD0079" w:rsidRPr="00435CBF" w:rsidTr="00B17AB6">
        <w:tc>
          <w:tcPr>
            <w:tcW w:w="392" w:type="dxa"/>
          </w:tcPr>
          <w:p w:rsidR="00BD0079" w:rsidRPr="00F9301C" w:rsidRDefault="00BD0079" w:rsidP="00B17AB6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:rsidR="00BD0079" w:rsidRPr="00F9301C" w:rsidRDefault="00BD0079" w:rsidP="001D617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«Советское городское поселение» Выборгского района Ленинградской области</w:t>
            </w:r>
          </w:p>
          <w:p w:rsidR="001404F0" w:rsidRPr="00F9301C" w:rsidRDefault="001404F0" w:rsidP="001D6170">
            <w:pPr>
              <w:pStyle w:val="a4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BD0079" w:rsidRPr="00435CBF" w:rsidRDefault="00F9301C" w:rsidP="00DF5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01C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</w:tbl>
    <w:p w:rsidR="00420C72" w:rsidRDefault="00420C72" w:rsidP="00DF5F0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20C72" w:rsidSect="00267C3F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02004"/>
    <w:rsid w:val="000109E0"/>
    <w:rsid w:val="00021CB7"/>
    <w:rsid w:val="00026249"/>
    <w:rsid w:val="00032BBB"/>
    <w:rsid w:val="00035836"/>
    <w:rsid w:val="00053EBC"/>
    <w:rsid w:val="0006448D"/>
    <w:rsid w:val="00075FBE"/>
    <w:rsid w:val="00095844"/>
    <w:rsid w:val="000C23E0"/>
    <w:rsid w:val="000D48BE"/>
    <w:rsid w:val="000D7A80"/>
    <w:rsid w:val="000F431E"/>
    <w:rsid w:val="00103621"/>
    <w:rsid w:val="001404F0"/>
    <w:rsid w:val="001471B3"/>
    <w:rsid w:val="00160B0C"/>
    <w:rsid w:val="00172A89"/>
    <w:rsid w:val="001A5F78"/>
    <w:rsid w:val="001B1712"/>
    <w:rsid w:val="001C78F3"/>
    <w:rsid w:val="001D6170"/>
    <w:rsid w:val="00202A3D"/>
    <w:rsid w:val="00222923"/>
    <w:rsid w:val="002245B4"/>
    <w:rsid w:val="00242B22"/>
    <w:rsid w:val="00251E33"/>
    <w:rsid w:val="00267C3F"/>
    <w:rsid w:val="00273404"/>
    <w:rsid w:val="00283D41"/>
    <w:rsid w:val="002B169B"/>
    <w:rsid w:val="002D045B"/>
    <w:rsid w:val="002D3717"/>
    <w:rsid w:val="002F436E"/>
    <w:rsid w:val="0032653F"/>
    <w:rsid w:val="003301C0"/>
    <w:rsid w:val="0038136A"/>
    <w:rsid w:val="00383BD4"/>
    <w:rsid w:val="003960B5"/>
    <w:rsid w:val="003D207A"/>
    <w:rsid w:val="003E47FA"/>
    <w:rsid w:val="00406875"/>
    <w:rsid w:val="00412914"/>
    <w:rsid w:val="00420C72"/>
    <w:rsid w:val="0042263D"/>
    <w:rsid w:val="00424545"/>
    <w:rsid w:val="00435CBF"/>
    <w:rsid w:val="0048070B"/>
    <w:rsid w:val="004C5E2B"/>
    <w:rsid w:val="004C7B88"/>
    <w:rsid w:val="004E6069"/>
    <w:rsid w:val="005046E6"/>
    <w:rsid w:val="00517775"/>
    <w:rsid w:val="00570469"/>
    <w:rsid w:val="005A79AB"/>
    <w:rsid w:val="005B5BF5"/>
    <w:rsid w:val="005D6D1E"/>
    <w:rsid w:val="00607330"/>
    <w:rsid w:val="00612D97"/>
    <w:rsid w:val="006353BA"/>
    <w:rsid w:val="006475D5"/>
    <w:rsid w:val="006B7DFD"/>
    <w:rsid w:val="006C3F74"/>
    <w:rsid w:val="00705C1D"/>
    <w:rsid w:val="00706BF1"/>
    <w:rsid w:val="00741EC3"/>
    <w:rsid w:val="00744429"/>
    <w:rsid w:val="00761548"/>
    <w:rsid w:val="00766DB9"/>
    <w:rsid w:val="007768DE"/>
    <w:rsid w:val="007979FA"/>
    <w:rsid w:val="007A164F"/>
    <w:rsid w:val="007A7707"/>
    <w:rsid w:val="007B3B47"/>
    <w:rsid w:val="007B51A6"/>
    <w:rsid w:val="007D2938"/>
    <w:rsid w:val="00815F64"/>
    <w:rsid w:val="00824148"/>
    <w:rsid w:val="00847F21"/>
    <w:rsid w:val="00852239"/>
    <w:rsid w:val="00877BD6"/>
    <w:rsid w:val="0089069E"/>
    <w:rsid w:val="008A598E"/>
    <w:rsid w:val="008B41B9"/>
    <w:rsid w:val="008C4A58"/>
    <w:rsid w:val="008F12DE"/>
    <w:rsid w:val="00905ED9"/>
    <w:rsid w:val="009129E1"/>
    <w:rsid w:val="0091780D"/>
    <w:rsid w:val="009275DE"/>
    <w:rsid w:val="00936529"/>
    <w:rsid w:val="00947319"/>
    <w:rsid w:val="00947BE0"/>
    <w:rsid w:val="00950804"/>
    <w:rsid w:val="009661FC"/>
    <w:rsid w:val="00982321"/>
    <w:rsid w:val="009C4E95"/>
    <w:rsid w:val="009D6F27"/>
    <w:rsid w:val="00A40315"/>
    <w:rsid w:val="00A45F12"/>
    <w:rsid w:val="00A858BF"/>
    <w:rsid w:val="00A941B3"/>
    <w:rsid w:val="00A94631"/>
    <w:rsid w:val="00AB0A46"/>
    <w:rsid w:val="00AB6DA7"/>
    <w:rsid w:val="00AC3344"/>
    <w:rsid w:val="00AE316D"/>
    <w:rsid w:val="00AE5BDF"/>
    <w:rsid w:val="00AF1FF2"/>
    <w:rsid w:val="00AF6CC4"/>
    <w:rsid w:val="00B11B69"/>
    <w:rsid w:val="00B127A7"/>
    <w:rsid w:val="00B17AB6"/>
    <w:rsid w:val="00B2361D"/>
    <w:rsid w:val="00B31E72"/>
    <w:rsid w:val="00B40A9F"/>
    <w:rsid w:val="00B64C41"/>
    <w:rsid w:val="00B8292C"/>
    <w:rsid w:val="00B877B5"/>
    <w:rsid w:val="00BD0079"/>
    <w:rsid w:val="00C2569C"/>
    <w:rsid w:val="00C32D94"/>
    <w:rsid w:val="00C4290B"/>
    <w:rsid w:val="00C56EF3"/>
    <w:rsid w:val="00C604EC"/>
    <w:rsid w:val="00C749B1"/>
    <w:rsid w:val="00CC7E4B"/>
    <w:rsid w:val="00CE3D20"/>
    <w:rsid w:val="00CF5D32"/>
    <w:rsid w:val="00CF74DD"/>
    <w:rsid w:val="00CF751D"/>
    <w:rsid w:val="00D12CAE"/>
    <w:rsid w:val="00D15DC8"/>
    <w:rsid w:val="00D2287D"/>
    <w:rsid w:val="00D41294"/>
    <w:rsid w:val="00D438D8"/>
    <w:rsid w:val="00D5450D"/>
    <w:rsid w:val="00D62571"/>
    <w:rsid w:val="00D70A3C"/>
    <w:rsid w:val="00D76F98"/>
    <w:rsid w:val="00DA701A"/>
    <w:rsid w:val="00DB37F2"/>
    <w:rsid w:val="00DF1B10"/>
    <w:rsid w:val="00DF4E39"/>
    <w:rsid w:val="00DF5F04"/>
    <w:rsid w:val="00E177A7"/>
    <w:rsid w:val="00E42BB2"/>
    <w:rsid w:val="00E559C9"/>
    <w:rsid w:val="00E8125D"/>
    <w:rsid w:val="00E957A8"/>
    <w:rsid w:val="00EB1668"/>
    <w:rsid w:val="00EC3ACD"/>
    <w:rsid w:val="00ED6AA6"/>
    <w:rsid w:val="00EE4567"/>
    <w:rsid w:val="00EE4655"/>
    <w:rsid w:val="00F41E79"/>
    <w:rsid w:val="00F52993"/>
    <w:rsid w:val="00F9155A"/>
    <w:rsid w:val="00F9301C"/>
    <w:rsid w:val="00F9621E"/>
    <w:rsid w:val="00FA5143"/>
    <w:rsid w:val="00FA6F2B"/>
    <w:rsid w:val="00FB479A"/>
    <w:rsid w:val="00FC5BD8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2019-01-23T09:48:00Z</cp:lastPrinted>
  <dcterms:created xsi:type="dcterms:W3CDTF">2019-01-28T06:56:00Z</dcterms:created>
  <dcterms:modified xsi:type="dcterms:W3CDTF">2019-01-28T06:56:00Z</dcterms:modified>
</cp:coreProperties>
</file>