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DA21F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7757C2">
        <w:rPr>
          <w:sz w:val="28"/>
          <w:szCs w:val="28"/>
        </w:rPr>
        <w:t xml:space="preserve">от </w:t>
      </w:r>
      <w:r w:rsidR="009E6C8D" w:rsidRPr="007757C2">
        <w:rPr>
          <w:sz w:val="28"/>
          <w:szCs w:val="28"/>
        </w:rPr>
        <w:t>09</w:t>
      </w:r>
      <w:r w:rsidR="008A65B0" w:rsidRPr="007757C2">
        <w:rPr>
          <w:sz w:val="28"/>
          <w:szCs w:val="28"/>
        </w:rPr>
        <w:t xml:space="preserve"> сентября</w:t>
      </w:r>
      <w:r w:rsidRPr="007757C2">
        <w:rPr>
          <w:sz w:val="28"/>
          <w:szCs w:val="28"/>
        </w:rPr>
        <w:t xml:space="preserve"> 201</w:t>
      </w:r>
      <w:r w:rsidR="00346959" w:rsidRPr="007757C2">
        <w:rPr>
          <w:sz w:val="28"/>
          <w:szCs w:val="28"/>
        </w:rPr>
        <w:t>9</w:t>
      </w:r>
      <w:r w:rsidRPr="007757C2">
        <w:rPr>
          <w:sz w:val="28"/>
          <w:szCs w:val="28"/>
        </w:rPr>
        <w:t xml:space="preserve"> года</w:t>
      </w:r>
      <w:r w:rsidRPr="007757C2">
        <w:rPr>
          <w:sz w:val="28"/>
          <w:szCs w:val="28"/>
        </w:rPr>
        <w:tab/>
      </w:r>
      <w:r w:rsidRPr="007757C2">
        <w:rPr>
          <w:sz w:val="28"/>
          <w:szCs w:val="28"/>
        </w:rPr>
        <w:tab/>
      </w:r>
      <w:r w:rsidRPr="007757C2">
        <w:rPr>
          <w:sz w:val="28"/>
          <w:szCs w:val="28"/>
        </w:rPr>
        <w:tab/>
      </w:r>
      <w:r w:rsidRPr="007757C2">
        <w:rPr>
          <w:sz w:val="28"/>
          <w:szCs w:val="28"/>
        </w:rPr>
        <w:tab/>
      </w:r>
      <w:r w:rsidRPr="007757C2">
        <w:rPr>
          <w:sz w:val="28"/>
          <w:szCs w:val="28"/>
        </w:rPr>
        <w:tab/>
      </w:r>
      <w:r w:rsidRPr="007757C2">
        <w:rPr>
          <w:sz w:val="28"/>
          <w:szCs w:val="28"/>
        </w:rPr>
        <w:tab/>
      </w:r>
      <w:r w:rsidR="002A1A3D" w:rsidRPr="007757C2">
        <w:rPr>
          <w:sz w:val="28"/>
          <w:szCs w:val="28"/>
        </w:rPr>
        <w:tab/>
      </w:r>
      <w:r w:rsidR="003335D9" w:rsidRPr="007757C2">
        <w:rPr>
          <w:sz w:val="28"/>
          <w:szCs w:val="28"/>
        </w:rPr>
        <w:tab/>
      </w:r>
      <w:r w:rsidRPr="007757C2">
        <w:rPr>
          <w:sz w:val="28"/>
          <w:szCs w:val="28"/>
        </w:rPr>
        <w:t xml:space="preserve">№ </w:t>
      </w:r>
      <w:r w:rsidR="00346959" w:rsidRPr="007757C2">
        <w:rPr>
          <w:sz w:val="28"/>
          <w:szCs w:val="28"/>
        </w:rPr>
        <w:t>5</w:t>
      </w:r>
      <w:r w:rsidR="007757C2" w:rsidRPr="007757C2">
        <w:rPr>
          <w:sz w:val="28"/>
          <w:szCs w:val="28"/>
        </w:rPr>
        <w:t>4</w:t>
      </w:r>
      <w:r w:rsidR="00346959" w:rsidRPr="007757C2">
        <w:rPr>
          <w:sz w:val="28"/>
          <w:szCs w:val="28"/>
        </w:rPr>
        <w:t>/</w:t>
      </w:r>
      <w:r w:rsidR="007757C2" w:rsidRPr="007757C2">
        <w:rPr>
          <w:sz w:val="28"/>
          <w:szCs w:val="28"/>
        </w:rPr>
        <w:t>570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DA21F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DA21F0">
              <w:rPr>
                <w:sz w:val="28"/>
                <w:szCs w:val="28"/>
              </w:rPr>
              <w:t>7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DA21F0">
        <w:rPr>
          <w:sz w:val="28"/>
          <w:szCs w:val="28"/>
        </w:rPr>
        <w:t>7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DA21F0">
        <w:rPr>
          <w:sz w:val="28"/>
          <w:szCs w:val="28"/>
        </w:rPr>
        <w:t>7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r w:rsidR="007757C2">
        <w:rPr>
          <w:sz w:val="28"/>
          <w:szCs w:val="28"/>
        </w:rPr>
        <w:t>Демкина Игоря Борисовича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получившего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DA21F0">
        <w:rPr>
          <w:sz w:val="28"/>
          <w:szCs w:val="28"/>
        </w:rPr>
        <w:t>7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3E8F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C2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2009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2019-09-08T20:27:00Z</dcterms:created>
  <dcterms:modified xsi:type="dcterms:W3CDTF">2019-09-08T20:27:00Z</dcterms:modified>
</cp:coreProperties>
</file>