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B" w:rsidRPr="005424D4" w:rsidRDefault="00BC65BB" w:rsidP="00BC65BB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>ТЕРРИТОРИАЛЬНАЯ ИЗБИРАТЕЛЬНАЯ КОМИССИЯ</w:t>
      </w:r>
    </w:p>
    <w:p w:rsidR="00BC65BB" w:rsidRPr="005424D4" w:rsidRDefault="00BC65BB" w:rsidP="00BC65BB">
      <w:pPr>
        <w:jc w:val="center"/>
        <w:rPr>
          <w:rFonts w:ascii="Times New Roman" w:hAnsi="Times New Roman"/>
          <w:b/>
          <w:sz w:val="28"/>
          <w:szCs w:val="20"/>
        </w:rPr>
      </w:pPr>
      <w:r w:rsidRPr="005424D4">
        <w:rPr>
          <w:rFonts w:ascii="Times New Roman" w:hAnsi="Times New Roman"/>
          <w:b/>
          <w:sz w:val="28"/>
          <w:szCs w:val="20"/>
        </w:rPr>
        <w:t xml:space="preserve">ВЫБОРГСКОГО МУНИЦИПАЛЬНОГО РАЙОНА </w:t>
      </w:r>
    </w:p>
    <w:p w:rsidR="00BC65BB" w:rsidRPr="000100B8" w:rsidRDefault="00BC65BB" w:rsidP="00BC65BB">
      <w:pPr>
        <w:pStyle w:val="2"/>
        <w:pBdr>
          <w:bottom w:val="double" w:sz="4" w:space="1" w:color="auto"/>
        </w:pBdr>
        <w:spacing w:before="0"/>
        <w:rPr>
          <w:rFonts w:ascii="Times New Roman" w:hAnsi="Times New Roman" w:cs="Times New Roman"/>
          <w:b w:val="0"/>
          <w:i w:val="0"/>
          <w:sz w:val="10"/>
          <w:szCs w:val="10"/>
        </w:rPr>
      </w:pPr>
    </w:p>
    <w:p w:rsidR="00BC65BB" w:rsidRPr="000100B8" w:rsidRDefault="00BC65BB" w:rsidP="00BC65BB">
      <w:pPr>
        <w:jc w:val="right"/>
        <w:rPr>
          <w:rFonts w:ascii="Times New Roman" w:hAnsi="Times New Roman"/>
          <w:sz w:val="28"/>
          <w:szCs w:val="28"/>
        </w:rPr>
      </w:pPr>
    </w:p>
    <w:p w:rsidR="00BC65BB" w:rsidRPr="000100B8" w:rsidRDefault="00BC65BB" w:rsidP="00BC65BB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BC65BB" w:rsidRPr="000100B8" w:rsidRDefault="00BC65BB" w:rsidP="00BC65BB">
      <w:pPr>
        <w:rPr>
          <w:rFonts w:ascii="Times New Roman" w:hAnsi="Times New Roman"/>
          <w:sz w:val="28"/>
          <w:szCs w:val="28"/>
        </w:rPr>
      </w:pPr>
    </w:p>
    <w:p w:rsidR="00BC65BB" w:rsidRDefault="00BC65BB" w:rsidP="00BC65BB">
      <w:pPr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 августа 2022</w:t>
      </w:r>
      <w:r w:rsidRPr="000100B8">
        <w:rPr>
          <w:rFonts w:ascii="Times New Roman" w:hAnsi="Times New Roman"/>
          <w:sz w:val="28"/>
          <w:szCs w:val="28"/>
        </w:rPr>
        <w:t xml:space="preserve"> года</w:t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="00145983" w:rsidRPr="0081009C">
        <w:rPr>
          <w:rFonts w:ascii="Times New Roman" w:hAnsi="Times New Roman"/>
          <w:sz w:val="28"/>
          <w:szCs w:val="28"/>
        </w:rPr>
        <w:t>188/1202</w:t>
      </w:r>
    </w:p>
    <w:p w:rsidR="00BC65BB" w:rsidRPr="005424D4" w:rsidRDefault="00BC65BB" w:rsidP="00BC65BB">
      <w:pPr>
        <w:rPr>
          <w:rFonts w:ascii="Times New Roman" w:hAnsi="Times New Roman"/>
          <w:b/>
          <w:sz w:val="28"/>
          <w:szCs w:val="28"/>
        </w:rPr>
      </w:pPr>
    </w:p>
    <w:p w:rsidR="00BC65BB" w:rsidRPr="000100B8" w:rsidRDefault="00BC65BB" w:rsidP="00BC65BB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Приморское городское поселение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второго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многомандатному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42 Кафарова Нурали Юнус оглы, выдвинутого</w:t>
      </w:r>
      <w:r w:rsidRPr="000100B8">
        <w:rPr>
          <w:rFonts w:ascii="Times New Roman" w:hAnsi="Times New Roman"/>
          <w:sz w:val="28"/>
          <w:szCs w:val="28"/>
        </w:rPr>
        <w:t xml:space="preserve"> в порядке самовыдвижения </w:t>
      </w:r>
    </w:p>
    <w:p w:rsidR="00BC65BB" w:rsidRPr="000100B8" w:rsidRDefault="00BC65BB" w:rsidP="00BC65BB">
      <w:pPr>
        <w:pStyle w:val="a5"/>
        <w:rPr>
          <w:rFonts w:ascii="Times New Roman" w:hAnsi="Times New Roman"/>
          <w:b w:val="0"/>
          <w:szCs w:val="28"/>
        </w:rPr>
      </w:pPr>
    </w:p>
    <w:p w:rsidR="00BC65BB" w:rsidRPr="000100B8" w:rsidRDefault="00BC65BB" w:rsidP="00BC65BB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 Кафарова Нурали Юнус оглы, выдвинутого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42</w:t>
      </w:r>
      <w:r w:rsidRPr="000100B8">
        <w:rPr>
          <w:rFonts w:ascii="Times New Roman" w:hAnsi="Times New Roman"/>
          <w:b w:val="0"/>
          <w:szCs w:val="28"/>
        </w:rPr>
        <w:t xml:space="preserve">  установила следующее. </w:t>
      </w:r>
    </w:p>
    <w:p w:rsidR="00BC65BB" w:rsidRPr="000100B8" w:rsidRDefault="00BC65BB" w:rsidP="00BC65BB">
      <w:pPr>
        <w:pStyle w:val="a5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Н.Ю.о. </w:t>
      </w:r>
      <w:r w:rsidR="00D43B1D">
        <w:rPr>
          <w:rFonts w:ascii="Times New Roman" w:hAnsi="Times New Roman"/>
          <w:b w:val="0"/>
          <w:szCs w:val="28"/>
        </w:rPr>
        <w:t xml:space="preserve">Кафаровым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BC65BB" w:rsidRPr="000100B8" w:rsidRDefault="00BC65BB" w:rsidP="00BC65BB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BC65BB" w:rsidRPr="009D61B7" w:rsidRDefault="00BC65BB" w:rsidP="00BC65BB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9D61B7">
        <w:rPr>
          <w:rFonts w:ascii="Times New Roman" w:hAnsi="Times New Roman"/>
          <w:b w:val="0"/>
          <w:szCs w:val="28"/>
        </w:rPr>
        <w:t>недостоверными и(или) недействительными - 0 (ноль) подписей, или 0% подписей.</w:t>
      </w:r>
    </w:p>
    <w:p w:rsidR="00BC65BB" w:rsidRPr="009D61B7" w:rsidRDefault="00BC65BB" w:rsidP="00BC65BB">
      <w:pPr>
        <w:pStyle w:val="a5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9D61B7">
        <w:rPr>
          <w:rFonts w:ascii="Times New Roman" w:hAnsi="Times New Roman"/>
          <w:b w:val="0"/>
          <w:szCs w:val="28"/>
        </w:rPr>
        <w:t>достоверными - 14 (четырнадцать) подписей.</w:t>
      </w:r>
    </w:p>
    <w:p w:rsidR="00BC65BB" w:rsidRPr="00F03D44" w:rsidRDefault="00BC65BB" w:rsidP="00BC65BB">
      <w:pPr>
        <w:pStyle w:val="a5"/>
        <w:ind w:firstLine="360"/>
        <w:rPr>
          <w:rFonts w:ascii="Times New Roman" w:hAnsi="Times New Roman"/>
          <w:b w:val="0"/>
          <w:sz w:val="10"/>
          <w:szCs w:val="10"/>
        </w:rPr>
      </w:pPr>
    </w:p>
    <w:p w:rsidR="00BC65BB" w:rsidRPr="000100B8" w:rsidRDefault="00BC65BB" w:rsidP="00BC65BB">
      <w:pPr>
        <w:pStyle w:val="a5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1,3,4,6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 территориальная избирательная комиссия Выборгского муниципального района с полномочиями</w:t>
      </w:r>
      <w:r w:rsidRPr="000100B8">
        <w:rPr>
          <w:rFonts w:ascii="Times New Roman" w:hAnsi="Times New Roman"/>
          <w:b w:val="0"/>
          <w:i/>
          <w:szCs w:val="28"/>
        </w:rPr>
        <w:t xml:space="preserve">  </w:t>
      </w:r>
      <w:r w:rsidRPr="000100B8">
        <w:rPr>
          <w:rFonts w:ascii="Times New Roman" w:hAnsi="Times New Roman"/>
          <w:b w:val="0"/>
          <w:szCs w:val="28"/>
        </w:rPr>
        <w:t xml:space="preserve">окружной избирательной комиссии  </w:t>
      </w:r>
      <w:r w:rsidRPr="000100B8">
        <w:rPr>
          <w:rFonts w:ascii="Times New Roman" w:hAnsi="Times New Roman"/>
          <w:szCs w:val="28"/>
        </w:rPr>
        <w:t>р е ш и л а:</w:t>
      </w:r>
    </w:p>
    <w:p w:rsidR="00BC65BB" w:rsidRPr="00B05F7B" w:rsidRDefault="00BC65BB" w:rsidP="00BC65BB">
      <w:pPr>
        <w:pStyle w:val="a5"/>
        <w:ind w:firstLine="360"/>
        <w:rPr>
          <w:rFonts w:ascii="Times New Roman" w:hAnsi="Times New Roman"/>
          <w:b w:val="0"/>
          <w:sz w:val="16"/>
          <w:szCs w:val="16"/>
        </w:rPr>
      </w:pPr>
    </w:p>
    <w:p w:rsidR="00BC65BB" w:rsidRPr="000100B8" w:rsidRDefault="00BC65BB" w:rsidP="00BC65BB">
      <w:pPr>
        <w:pStyle w:val="a5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Зарегистрировать </w:t>
      </w:r>
      <w:r w:rsidRPr="000100B8">
        <w:rPr>
          <w:rFonts w:ascii="Times New Roman" w:hAnsi="Times New Roman"/>
          <w:b w:val="0"/>
          <w:szCs w:val="28"/>
        </w:rPr>
        <w:t>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Приморское городское поселение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второго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много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>
        <w:rPr>
          <w:rFonts w:ascii="Times New Roman" w:hAnsi="Times New Roman"/>
          <w:b w:val="0"/>
          <w:szCs w:val="28"/>
        </w:rPr>
        <w:t>42</w:t>
      </w:r>
      <w:r w:rsidR="00D43B1D">
        <w:rPr>
          <w:rFonts w:ascii="Times New Roman" w:hAnsi="Times New Roman"/>
          <w:b w:val="0"/>
          <w:szCs w:val="28"/>
        </w:rPr>
        <w:t xml:space="preserve"> Кафарова Нурали Юнус оглы</w:t>
      </w:r>
      <w:r w:rsidRPr="000100B8">
        <w:rPr>
          <w:rFonts w:ascii="Times New Roman" w:hAnsi="Times New Roman"/>
          <w:b w:val="0"/>
          <w:szCs w:val="28"/>
        </w:rPr>
        <w:t>, выдвинут</w:t>
      </w:r>
      <w:r w:rsidR="00D43B1D">
        <w:rPr>
          <w:rFonts w:ascii="Times New Roman" w:hAnsi="Times New Roman"/>
          <w:b w:val="0"/>
          <w:szCs w:val="28"/>
        </w:rPr>
        <w:t>ого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</w:t>
      </w:r>
      <w:r>
        <w:rPr>
          <w:rFonts w:ascii="Times New Roman" w:hAnsi="Times New Roman"/>
          <w:b w:val="0"/>
          <w:szCs w:val="28"/>
        </w:rPr>
        <w:t>4 августа 2022</w:t>
      </w:r>
      <w:r w:rsidRPr="000100B8">
        <w:rPr>
          <w:rFonts w:ascii="Times New Roman" w:hAnsi="Times New Roman"/>
          <w:b w:val="0"/>
          <w:szCs w:val="28"/>
        </w:rPr>
        <w:t xml:space="preserve">  года  в «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>» часов «</w:t>
      </w:r>
      <w:r>
        <w:rPr>
          <w:rFonts w:ascii="Times New Roman" w:hAnsi="Times New Roman"/>
          <w:b w:val="0"/>
          <w:szCs w:val="28"/>
        </w:rPr>
        <w:t>15</w:t>
      </w:r>
      <w:r w:rsidRPr="000100B8">
        <w:rPr>
          <w:rFonts w:ascii="Times New Roman" w:hAnsi="Times New Roman"/>
          <w:b w:val="0"/>
          <w:szCs w:val="28"/>
        </w:rPr>
        <w:t xml:space="preserve">» минут. </w:t>
      </w:r>
    </w:p>
    <w:p w:rsidR="00BC65BB" w:rsidRDefault="00BC65BB" w:rsidP="00BC65BB">
      <w:pPr>
        <w:pStyle w:val="a5"/>
        <w:rPr>
          <w:rFonts w:ascii="Times New Roman" w:hAnsi="Times New Roman"/>
          <w:b w:val="0"/>
          <w:szCs w:val="28"/>
        </w:rPr>
        <w:sectPr w:rsidR="00BC65BB" w:rsidSect="005424D4">
          <w:headerReference w:type="default" r:id="rId7"/>
          <w:pgSz w:w="11907" w:h="16840"/>
          <w:pgMar w:top="709" w:right="425" w:bottom="142" w:left="1276" w:header="720" w:footer="720" w:gutter="0"/>
          <w:cols w:space="720"/>
          <w:titlePg/>
        </w:sectPr>
      </w:pPr>
    </w:p>
    <w:p w:rsidR="00BC65BB" w:rsidRPr="000100B8" w:rsidRDefault="00BC65BB" w:rsidP="00BC65BB">
      <w:pPr>
        <w:pStyle w:val="a5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b w:val="0"/>
          <w:szCs w:val="28"/>
        </w:rPr>
        <w:t xml:space="preserve">Н.Ю.о. </w:t>
      </w:r>
      <w:r w:rsidR="00D43B1D">
        <w:rPr>
          <w:rFonts w:ascii="Times New Roman" w:hAnsi="Times New Roman"/>
          <w:b w:val="0"/>
          <w:szCs w:val="28"/>
        </w:rPr>
        <w:t>Кафаров</w:t>
      </w:r>
      <w:r>
        <w:rPr>
          <w:rFonts w:ascii="Times New Roman" w:hAnsi="Times New Roman"/>
          <w:b w:val="0"/>
          <w:szCs w:val="28"/>
        </w:rPr>
        <w:t>у</w:t>
      </w:r>
      <w:r w:rsidRPr="000100B8">
        <w:rPr>
          <w:rFonts w:ascii="Times New Roman" w:hAnsi="Times New Roman"/>
          <w:b w:val="0"/>
          <w:szCs w:val="28"/>
        </w:rPr>
        <w:t xml:space="preserve"> удостоверение установленного образца.</w:t>
      </w:r>
    </w:p>
    <w:p w:rsidR="00BC65BB" w:rsidRPr="000100B8" w:rsidRDefault="00BC65BB" w:rsidP="00BC65BB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0100B8">
          <w:rPr>
            <w:rStyle w:val="a7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BC65BB" w:rsidRDefault="00BC65BB" w:rsidP="00BC65B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5BB" w:rsidRPr="000100B8" w:rsidRDefault="00BC65BB" w:rsidP="00BC65B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65BB" w:rsidRPr="005424D4" w:rsidRDefault="00BC65BB" w:rsidP="00BC65BB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Председатель </w:t>
      </w:r>
    </w:p>
    <w:p w:rsidR="00BC65BB" w:rsidRPr="005424D4" w:rsidRDefault="00BC65BB" w:rsidP="00BC65BB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 </w:t>
      </w:r>
      <w:r w:rsidRPr="005424D4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BC65BB" w:rsidRPr="005424D4" w:rsidRDefault="00BC65BB" w:rsidP="00BC65BB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BC65BB" w:rsidRPr="005424D4" w:rsidRDefault="00BC65BB" w:rsidP="00BC65BB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ab/>
        <w:t>МП</w:t>
      </w:r>
    </w:p>
    <w:p w:rsidR="00BC65BB" w:rsidRPr="005424D4" w:rsidRDefault="00BC65BB" w:rsidP="00BC65BB">
      <w:pPr>
        <w:pStyle w:val="a5"/>
        <w:ind w:firstLine="0"/>
        <w:rPr>
          <w:rFonts w:ascii="Times New Roman" w:hAnsi="Times New Roman"/>
          <w:b w:val="0"/>
          <w:szCs w:val="28"/>
        </w:rPr>
      </w:pPr>
    </w:p>
    <w:p w:rsidR="00BC65BB" w:rsidRPr="005424D4" w:rsidRDefault="00BC65BB" w:rsidP="00BC65BB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 xml:space="preserve">Секретарь </w:t>
      </w:r>
    </w:p>
    <w:p w:rsidR="00BC65BB" w:rsidRPr="005424D4" w:rsidRDefault="00BC65BB" w:rsidP="00BC65BB">
      <w:pPr>
        <w:pStyle w:val="a5"/>
        <w:ind w:firstLine="0"/>
        <w:rPr>
          <w:rFonts w:ascii="Times New Roman" w:hAnsi="Times New Roman"/>
          <w:b w:val="0"/>
          <w:szCs w:val="28"/>
        </w:rPr>
      </w:pPr>
      <w:r w:rsidRPr="005424D4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</w:r>
      <w:r w:rsidRPr="005424D4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B03DC1" w:rsidRDefault="00B03DC1"/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ACD" w:rsidRDefault="00254ACD" w:rsidP="00132985">
      <w:r>
        <w:separator/>
      </w:r>
    </w:p>
  </w:endnote>
  <w:endnote w:type="continuationSeparator" w:id="1">
    <w:p w:rsidR="00254ACD" w:rsidRDefault="00254ACD" w:rsidP="0013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ACD" w:rsidRDefault="00254ACD" w:rsidP="00132985">
      <w:r>
        <w:separator/>
      </w:r>
    </w:p>
  </w:footnote>
  <w:footnote w:type="continuationSeparator" w:id="1">
    <w:p w:rsidR="00254ACD" w:rsidRDefault="00254ACD" w:rsidP="00132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254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BB"/>
    <w:rsid w:val="00132985"/>
    <w:rsid w:val="00145983"/>
    <w:rsid w:val="00145AFE"/>
    <w:rsid w:val="00146A4F"/>
    <w:rsid w:val="00254ACD"/>
    <w:rsid w:val="002A1E2D"/>
    <w:rsid w:val="003614D9"/>
    <w:rsid w:val="003653B5"/>
    <w:rsid w:val="003868FB"/>
    <w:rsid w:val="003D475E"/>
    <w:rsid w:val="003E74C7"/>
    <w:rsid w:val="00484E98"/>
    <w:rsid w:val="00560221"/>
    <w:rsid w:val="006D2483"/>
    <w:rsid w:val="0081009C"/>
    <w:rsid w:val="00870556"/>
    <w:rsid w:val="00882AE3"/>
    <w:rsid w:val="009D61B7"/>
    <w:rsid w:val="00A50D8C"/>
    <w:rsid w:val="00B03DC1"/>
    <w:rsid w:val="00B8071E"/>
    <w:rsid w:val="00B82BB8"/>
    <w:rsid w:val="00BC65BB"/>
    <w:rsid w:val="00D43B1D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C6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C65BB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65BB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BC6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5BB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C65BB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C65BB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BC65B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2559</Characters>
  <Application>Microsoft Office Word</Application>
  <DocSecurity>0</DocSecurity>
  <Lines>142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5</cp:revision>
  <cp:lastPrinted>2022-08-03T11:01:00Z</cp:lastPrinted>
  <dcterms:created xsi:type="dcterms:W3CDTF">2022-07-28T11:54:00Z</dcterms:created>
  <dcterms:modified xsi:type="dcterms:W3CDTF">2022-08-03T11:02:00Z</dcterms:modified>
</cp:coreProperties>
</file>