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33" w:rsidRPr="00E92704" w:rsidRDefault="00FF6133" w:rsidP="00FF6133">
      <w:pPr>
        <w:rPr>
          <w:b/>
          <w:sz w:val="20"/>
          <w:szCs w:val="20"/>
        </w:rPr>
      </w:pPr>
    </w:p>
    <w:p w:rsidR="00FF6133" w:rsidRPr="00023F84" w:rsidRDefault="00FF6133" w:rsidP="00FF6133">
      <w:pPr>
        <w:jc w:val="center"/>
        <w:rPr>
          <w:b/>
          <w:szCs w:val="20"/>
        </w:rPr>
      </w:pPr>
      <w:r w:rsidRPr="00023F84">
        <w:rPr>
          <w:b/>
          <w:szCs w:val="20"/>
        </w:rPr>
        <w:t>ТЕРРИТОРИАЛЬНАЯ ИЗБИРАТЕЛЬНАЯ КОМИССИЯ</w:t>
      </w:r>
    </w:p>
    <w:p w:rsidR="00FF6133" w:rsidRPr="00023F84" w:rsidRDefault="00FF6133" w:rsidP="00FF6133">
      <w:pPr>
        <w:jc w:val="center"/>
        <w:rPr>
          <w:b/>
          <w:szCs w:val="20"/>
        </w:rPr>
      </w:pPr>
      <w:r w:rsidRPr="00023F84">
        <w:rPr>
          <w:b/>
          <w:szCs w:val="20"/>
        </w:rPr>
        <w:t xml:space="preserve">ВЫБОРГСКОГО МУНИЦИПАЛЬНОГО РАЙОНА </w:t>
      </w:r>
    </w:p>
    <w:p w:rsidR="00FF6133" w:rsidRPr="000100B8" w:rsidRDefault="00FF6133" w:rsidP="00FF6133">
      <w:pPr>
        <w:pStyle w:val="2"/>
        <w:pBdr>
          <w:bottom w:val="double" w:sz="4" w:space="1" w:color="auto"/>
        </w:pBdr>
        <w:rPr>
          <w:b w:val="0"/>
          <w:i/>
          <w:sz w:val="10"/>
          <w:szCs w:val="10"/>
        </w:rPr>
      </w:pPr>
    </w:p>
    <w:p w:rsidR="00693512" w:rsidRPr="00790DEA" w:rsidRDefault="00693512" w:rsidP="00FF6133">
      <w:pPr>
        <w:rPr>
          <w:sz w:val="16"/>
          <w:szCs w:val="16"/>
        </w:rPr>
      </w:pPr>
    </w:p>
    <w:p w:rsidR="00693512" w:rsidRPr="00EC4779" w:rsidRDefault="00693512" w:rsidP="00693512">
      <w:pPr>
        <w:pStyle w:val="2"/>
        <w:jc w:val="center"/>
        <w:rPr>
          <w:sz w:val="28"/>
          <w:szCs w:val="28"/>
        </w:rPr>
      </w:pPr>
      <w:r w:rsidRPr="00EC4779">
        <w:rPr>
          <w:sz w:val="28"/>
          <w:szCs w:val="28"/>
        </w:rPr>
        <w:t>РЕШЕНИЕ</w:t>
      </w:r>
    </w:p>
    <w:p w:rsidR="00693512" w:rsidRPr="00790DEA" w:rsidRDefault="00693512" w:rsidP="00693512">
      <w:pPr>
        <w:rPr>
          <w:sz w:val="16"/>
          <w:szCs w:val="16"/>
        </w:rPr>
      </w:pPr>
    </w:p>
    <w:p w:rsidR="00693512" w:rsidRPr="00D256E4" w:rsidRDefault="00BD19C0" w:rsidP="00693512">
      <w:pPr>
        <w:rPr>
          <w:b/>
          <w:sz w:val="28"/>
          <w:szCs w:val="28"/>
        </w:rPr>
      </w:pPr>
      <w:r w:rsidRPr="00BD19C0">
        <w:rPr>
          <w:sz w:val="28"/>
          <w:szCs w:val="28"/>
        </w:rPr>
        <w:t>от 18 августа 2022</w:t>
      </w:r>
      <w:r w:rsidR="00693512" w:rsidRPr="00BD19C0">
        <w:rPr>
          <w:sz w:val="28"/>
          <w:szCs w:val="28"/>
        </w:rPr>
        <w:t xml:space="preserve">  года</w:t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color w:val="FF0000"/>
          <w:sz w:val="28"/>
          <w:szCs w:val="28"/>
        </w:rPr>
        <w:tab/>
      </w:r>
      <w:r w:rsidR="00693512" w:rsidRPr="00BD19C0">
        <w:rPr>
          <w:sz w:val="28"/>
          <w:szCs w:val="28"/>
        </w:rPr>
        <w:t xml:space="preserve">№ </w:t>
      </w:r>
      <w:r w:rsidRPr="00BD19C0">
        <w:rPr>
          <w:sz w:val="28"/>
          <w:szCs w:val="28"/>
        </w:rPr>
        <w:t>190/1220</w:t>
      </w:r>
    </w:p>
    <w:p w:rsidR="00693512" w:rsidRPr="00790DEA" w:rsidRDefault="00693512" w:rsidP="0069351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</w:tblGrid>
      <w:tr w:rsidR="00693512" w:rsidRPr="00FA3152" w:rsidTr="008F5BD1">
        <w:trPr>
          <w:trHeight w:val="176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93512" w:rsidRPr="00FA3152" w:rsidRDefault="00693512" w:rsidP="00F22FFB">
            <w:pPr>
              <w:ind w:righ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3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применении отдельных технологий видеонаблюдения</w:t>
            </w:r>
            <w:r w:rsidR="00EC4779">
              <w:rPr>
                <w:sz w:val="28"/>
                <w:szCs w:val="28"/>
              </w:rPr>
              <w:t xml:space="preserve"> при проведении </w:t>
            </w:r>
            <w:r w:rsidR="00F22FFB">
              <w:rPr>
                <w:sz w:val="28"/>
              </w:rPr>
              <w:t xml:space="preserve">дополнительных </w:t>
            </w:r>
            <w:r w:rsidR="00F22FFB" w:rsidRPr="00350435">
              <w:rPr>
                <w:sz w:val="28"/>
              </w:rPr>
              <w:t>выбор</w:t>
            </w:r>
            <w:r w:rsidR="00F22FFB">
              <w:rPr>
                <w:sz w:val="28"/>
              </w:rPr>
              <w:t>ов</w:t>
            </w:r>
            <w:r w:rsidR="00F22FFB" w:rsidRPr="00350435">
              <w:rPr>
                <w:sz w:val="28"/>
              </w:rPr>
              <w:t xml:space="preserve"> депутат</w:t>
            </w:r>
            <w:r w:rsidR="00F22FFB">
              <w:rPr>
                <w:sz w:val="28"/>
              </w:rPr>
              <w:t>ов</w:t>
            </w:r>
            <w:r w:rsidR="00F22FFB" w:rsidRPr="00350435">
              <w:rPr>
                <w:sz w:val="28"/>
              </w:rPr>
              <w:t xml:space="preserve"> совет</w:t>
            </w:r>
            <w:r w:rsidR="00F22FFB">
              <w:rPr>
                <w:sz w:val="28"/>
              </w:rPr>
              <w:t>ов</w:t>
            </w:r>
            <w:r w:rsidR="00F22FFB" w:rsidRPr="00350435">
              <w:rPr>
                <w:sz w:val="28"/>
              </w:rPr>
              <w:t xml:space="preserve"> депутатов муниципальн</w:t>
            </w:r>
            <w:r w:rsidR="00F22FFB">
              <w:rPr>
                <w:sz w:val="28"/>
              </w:rPr>
              <w:t>ого</w:t>
            </w:r>
            <w:r w:rsidR="00F22FFB" w:rsidRPr="00350435">
              <w:rPr>
                <w:sz w:val="28"/>
              </w:rPr>
              <w:t xml:space="preserve"> образовани</w:t>
            </w:r>
            <w:r w:rsidR="00F22FFB">
              <w:rPr>
                <w:sz w:val="28"/>
              </w:rPr>
              <w:t xml:space="preserve">я «Город Выборг» </w:t>
            </w:r>
            <w:r w:rsidR="00F22FFB" w:rsidRPr="00350435">
              <w:rPr>
                <w:sz w:val="28"/>
              </w:rPr>
              <w:t xml:space="preserve">Выборгского района Ленинградской области </w:t>
            </w:r>
            <w:r w:rsidR="00F22FFB">
              <w:rPr>
                <w:sz w:val="28"/>
              </w:rPr>
              <w:t>четвертого созыва</w:t>
            </w:r>
            <w:r w:rsidR="00F22FFB" w:rsidRPr="00350435">
              <w:rPr>
                <w:sz w:val="28"/>
              </w:rPr>
              <w:t xml:space="preserve"> </w:t>
            </w:r>
            <w:r w:rsidR="00F22FFB">
              <w:rPr>
                <w:sz w:val="28"/>
              </w:rPr>
              <w:t xml:space="preserve">по одномандатному избирательному округу №15, </w:t>
            </w:r>
            <w:r w:rsidR="00F22FFB" w:rsidRPr="00350435">
              <w:rPr>
                <w:sz w:val="28"/>
              </w:rPr>
              <w:t>муниципальн</w:t>
            </w:r>
            <w:r w:rsidR="00F22FFB">
              <w:rPr>
                <w:sz w:val="28"/>
              </w:rPr>
              <w:t>ого</w:t>
            </w:r>
            <w:r w:rsidR="00F22FFB" w:rsidRPr="00350435">
              <w:rPr>
                <w:sz w:val="28"/>
              </w:rPr>
              <w:t xml:space="preserve"> образовани</w:t>
            </w:r>
            <w:r w:rsidR="00F22FFB">
              <w:rPr>
                <w:sz w:val="28"/>
              </w:rPr>
              <w:t xml:space="preserve">я «Приморское городское поселение» </w:t>
            </w:r>
            <w:r w:rsidR="00F22FFB" w:rsidRPr="00350435">
              <w:rPr>
                <w:sz w:val="28"/>
              </w:rPr>
              <w:t xml:space="preserve">Выборгского района Ленинградской области </w:t>
            </w:r>
            <w:r w:rsidR="00F22FFB">
              <w:rPr>
                <w:sz w:val="28"/>
              </w:rPr>
              <w:t>второго созыва</w:t>
            </w:r>
            <w:r w:rsidR="00F22FFB" w:rsidRPr="00350435">
              <w:rPr>
                <w:sz w:val="28"/>
              </w:rPr>
              <w:t xml:space="preserve"> </w:t>
            </w:r>
            <w:r w:rsidR="00F22FFB">
              <w:rPr>
                <w:sz w:val="28"/>
              </w:rPr>
              <w:t>по многомандатному избирательному округу №42 11 сентября 2022 года.</w:t>
            </w:r>
          </w:p>
        </w:tc>
      </w:tr>
    </w:tbl>
    <w:p w:rsidR="00693512" w:rsidRDefault="00693512" w:rsidP="00FA24FF">
      <w:pPr>
        <w:pStyle w:val="a3"/>
      </w:pPr>
    </w:p>
    <w:p w:rsidR="009C0C5C" w:rsidRDefault="00B1731D">
      <w:pPr>
        <w:pStyle w:val="a5"/>
        <w:ind w:firstLine="720"/>
        <w:jc w:val="both"/>
        <w:rPr>
          <w:b w:val="0"/>
          <w:bCs w:val="0"/>
        </w:rPr>
      </w:pPr>
      <w:r w:rsidRPr="00B1731D">
        <w:rPr>
          <w:b w:val="0"/>
          <w:bCs w:val="0"/>
        </w:rPr>
        <w:t xml:space="preserve">В целях обеспечения открытости и гласности </w:t>
      </w:r>
      <w:r w:rsidRPr="004B5D48">
        <w:rPr>
          <w:b w:val="0"/>
          <w:bCs w:val="0"/>
        </w:rPr>
        <w:t xml:space="preserve">при </w:t>
      </w:r>
      <w:r w:rsidRPr="00FC29AF">
        <w:rPr>
          <w:b w:val="0"/>
          <w:bCs w:val="0"/>
        </w:rPr>
        <w:t>проведении</w:t>
      </w:r>
      <w:r w:rsidR="00227CBC">
        <w:rPr>
          <w:b w:val="0"/>
          <w:bCs w:val="0"/>
        </w:rPr>
        <w:t xml:space="preserve"> </w:t>
      </w:r>
      <w:r w:rsidR="00F22FFB">
        <w:rPr>
          <w:b w:val="0"/>
          <w:bCs w:val="0"/>
        </w:rPr>
        <w:t>11</w:t>
      </w:r>
      <w:r w:rsidR="00DC6DDE">
        <w:rPr>
          <w:b w:val="0"/>
          <w:bCs w:val="0"/>
        </w:rPr>
        <w:t xml:space="preserve"> сентября</w:t>
      </w:r>
      <w:r w:rsidR="00F22FFB">
        <w:rPr>
          <w:b w:val="0"/>
          <w:bCs w:val="0"/>
        </w:rPr>
        <w:t xml:space="preserve"> 2022</w:t>
      </w:r>
      <w:r w:rsidR="00DC6DDE" w:rsidRPr="00B1731D">
        <w:rPr>
          <w:b w:val="0"/>
          <w:bCs w:val="0"/>
        </w:rPr>
        <w:t xml:space="preserve"> года </w:t>
      </w:r>
      <w:r w:rsidR="009C0C5C">
        <w:rPr>
          <w:b w:val="0"/>
          <w:bCs w:val="0"/>
        </w:rPr>
        <w:t xml:space="preserve">дополнительных </w:t>
      </w:r>
      <w:r w:rsidRPr="00B1731D">
        <w:rPr>
          <w:b w:val="0"/>
          <w:bCs w:val="0"/>
        </w:rPr>
        <w:t>выборов депутатов совет</w:t>
      </w:r>
      <w:r w:rsidR="00584265">
        <w:rPr>
          <w:b w:val="0"/>
          <w:bCs w:val="0"/>
        </w:rPr>
        <w:t>ов</w:t>
      </w:r>
      <w:r w:rsidRPr="00B1731D">
        <w:rPr>
          <w:b w:val="0"/>
          <w:bCs w:val="0"/>
        </w:rPr>
        <w:t xml:space="preserve"> депутатов </w:t>
      </w:r>
      <w:r w:rsidR="009C0C5C" w:rsidRPr="009C0C5C">
        <w:rPr>
          <w:b w:val="0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</w:t>
      </w:r>
      <w:r w:rsidR="00BD19C0">
        <w:rPr>
          <w:b w:val="0"/>
        </w:rPr>
        <w:t xml:space="preserve"> </w:t>
      </w:r>
      <w:r w:rsidR="009C0C5C" w:rsidRPr="009C0C5C">
        <w:rPr>
          <w:b w:val="0"/>
        </w:rPr>
        <w:t>42</w:t>
      </w:r>
      <w:r w:rsidRPr="00B1731D">
        <w:rPr>
          <w:b w:val="0"/>
          <w:bCs w:val="0"/>
        </w:rPr>
        <w:t xml:space="preserve">, </w:t>
      </w:r>
      <w:r w:rsidR="004E23B4" w:rsidRPr="004E23B4">
        <w:rPr>
          <w:b w:val="0"/>
          <w:szCs w:val="28"/>
        </w:rPr>
        <w:t xml:space="preserve">руководствуясь пунктом 5 статьи 3, подпунктом «в» </w:t>
      </w:r>
      <w:r w:rsidR="004E23B4" w:rsidRPr="005643F1">
        <w:rPr>
          <w:b w:val="0"/>
          <w:szCs w:val="28"/>
        </w:rPr>
        <w:t xml:space="preserve">пункта </w:t>
      </w:r>
      <w:r w:rsidR="009611C7" w:rsidRPr="005643F1">
        <w:rPr>
          <w:b w:val="0"/>
          <w:szCs w:val="28"/>
        </w:rPr>
        <w:t>9</w:t>
      </w:r>
      <w:r w:rsidR="004E23B4" w:rsidRPr="005643F1">
        <w:rPr>
          <w:b w:val="0"/>
          <w:szCs w:val="28"/>
        </w:rPr>
        <w:t xml:space="preserve"> статьи 2</w:t>
      </w:r>
      <w:r w:rsidR="009611C7" w:rsidRPr="005643F1">
        <w:rPr>
          <w:b w:val="0"/>
          <w:szCs w:val="28"/>
        </w:rPr>
        <w:t>6</w:t>
      </w:r>
      <w:r w:rsidR="004E23B4" w:rsidRPr="004E23B4">
        <w:rPr>
          <w:b w:val="0"/>
          <w:szCs w:val="28"/>
        </w:rPr>
        <w:t>,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4E23B4">
        <w:rPr>
          <w:b w:val="0"/>
          <w:bCs w:val="0"/>
        </w:rPr>
        <w:t>,</w:t>
      </w:r>
      <w:r w:rsidR="00DC6DDE">
        <w:rPr>
          <w:b w:val="0"/>
          <w:bCs w:val="0"/>
        </w:rPr>
        <w:t xml:space="preserve"> </w:t>
      </w:r>
      <w:r w:rsidR="00BD19C0">
        <w:rPr>
          <w:b w:val="0"/>
          <w:szCs w:val="28"/>
        </w:rPr>
        <w:t xml:space="preserve">постановлением ЦИК России от 22 июня 2022 года </w:t>
      </w:r>
      <w:r w:rsidR="00BD19C0" w:rsidRPr="00E9368B">
        <w:rPr>
          <w:b w:val="0"/>
          <w:szCs w:val="28"/>
        </w:rPr>
        <w:t>№ </w:t>
      </w:r>
      <w:r w:rsidR="00BD19C0">
        <w:rPr>
          <w:b w:val="0"/>
          <w:szCs w:val="28"/>
        </w:rPr>
        <w:t xml:space="preserve">87-727/8 </w:t>
      </w:r>
      <w:r w:rsidR="00BD19C0" w:rsidRPr="00E9368B">
        <w:rPr>
          <w:b w:val="0"/>
          <w:szCs w:val="28"/>
        </w:rPr>
        <w:t>«</w:t>
      </w:r>
      <w:r w:rsidR="00BD19C0" w:rsidRPr="00E9368B">
        <w:rPr>
          <w:rStyle w:val="af"/>
          <w:szCs w:val="28"/>
          <w:shd w:val="clear" w:color="auto" w:fill="FFFFFF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</w:t>
      </w:r>
      <w:r w:rsidR="00731392">
        <w:rPr>
          <w:rStyle w:val="af"/>
          <w:szCs w:val="28"/>
          <w:shd w:val="clear" w:color="auto" w:fill="FFFFFF"/>
        </w:rPr>
        <w:t xml:space="preserve"> </w:t>
      </w:r>
      <w:r w:rsidR="00BD19C0" w:rsidRPr="00E9368B">
        <w:rPr>
          <w:rStyle w:val="af"/>
          <w:szCs w:val="28"/>
          <w:shd w:val="clear" w:color="auto" w:fill="FFFFFF"/>
        </w:rPr>
        <w:t>естных референдумов»</w:t>
      </w:r>
      <w:r w:rsidR="00BD19C0" w:rsidRPr="00E9368B">
        <w:rPr>
          <w:b w:val="0"/>
          <w:bCs w:val="0"/>
        </w:rPr>
        <w:t>,</w:t>
      </w:r>
      <w:r w:rsidR="00BD19C0" w:rsidRPr="005643F1">
        <w:rPr>
          <w:b w:val="0"/>
          <w:bCs w:val="0"/>
        </w:rPr>
        <w:t xml:space="preserve"> </w:t>
      </w:r>
      <w:r w:rsidR="00BD19C0" w:rsidRPr="00E9368B">
        <w:rPr>
          <w:b w:val="0"/>
          <w:szCs w:val="28"/>
          <w:shd w:val="clear" w:color="auto" w:fill="FFFFFF"/>
        </w:rPr>
        <w:t>постановлением ЦИК России от 14 июля 2021 года № 20/169-8</w:t>
      </w:r>
      <w:r w:rsidR="00BD19C0">
        <w:rPr>
          <w:b w:val="0"/>
          <w:bCs w:val="0"/>
        </w:rPr>
        <w:t xml:space="preserve"> </w:t>
      </w:r>
      <w:r w:rsidR="00BD19C0" w:rsidRPr="003E2D4E">
        <w:rPr>
          <w:b w:val="0"/>
          <w:szCs w:val="28"/>
        </w:rPr>
        <w:t>«О видеонаблюдении при проведении выборов депутатов Государственной Думы Федерального Собрания Российской Федерации восьмого созыва»</w:t>
      </w:r>
      <w:r w:rsidR="00BD19C0">
        <w:rPr>
          <w:b w:val="0"/>
          <w:bCs w:val="0"/>
        </w:rPr>
        <w:t xml:space="preserve">, </w:t>
      </w:r>
      <w:r w:rsidR="00D04B1C">
        <w:rPr>
          <w:b w:val="0"/>
          <w:bCs w:val="0"/>
        </w:rPr>
        <w:t>территориальная избирательная комиссия</w:t>
      </w:r>
      <w:r w:rsidR="00505318">
        <w:rPr>
          <w:b w:val="0"/>
          <w:bCs w:val="0"/>
        </w:rPr>
        <w:t xml:space="preserve"> Выборгского муниципального района с полномочиями </w:t>
      </w:r>
      <w:r w:rsidR="009C0C5C">
        <w:rPr>
          <w:b w:val="0"/>
          <w:bCs w:val="0"/>
        </w:rPr>
        <w:t xml:space="preserve">окружных </w:t>
      </w:r>
      <w:r w:rsidR="00505318">
        <w:rPr>
          <w:b w:val="0"/>
          <w:bCs w:val="0"/>
        </w:rPr>
        <w:t>избирательных комиссий</w:t>
      </w:r>
    </w:p>
    <w:p w:rsidR="002F7EB5" w:rsidRPr="00505318" w:rsidRDefault="00505318" w:rsidP="009C0C5C">
      <w:pPr>
        <w:pStyle w:val="a5"/>
        <w:jc w:val="both"/>
        <w:rPr>
          <w:bCs w:val="0"/>
        </w:rPr>
      </w:pPr>
      <w:r w:rsidRPr="00505318">
        <w:rPr>
          <w:bCs w:val="0"/>
        </w:rPr>
        <w:t>р е ш и л а: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1B3FF7" w:rsidRPr="001B3FF7" w:rsidRDefault="002F7EB5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</w:pPr>
      <w:r w:rsidRPr="00DF0BCD">
        <w:t xml:space="preserve">Применить </w:t>
      </w:r>
      <w:r w:rsidR="0058315E" w:rsidRPr="0058315E">
        <w:t>отдельны</w:t>
      </w:r>
      <w:r w:rsidR="0058315E">
        <w:t>е</w:t>
      </w:r>
      <w:r w:rsidR="0058315E" w:rsidRPr="0058315E">
        <w:t xml:space="preserve"> технологи</w:t>
      </w:r>
      <w:r w:rsidR="0058315E">
        <w:t>и</w:t>
      </w:r>
      <w:r w:rsidR="0058315E" w:rsidRPr="0058315E">
        <w:t xml:space="preserve"> видеонаблюдения</w:t>
      </w:r>
      <w:r w:rsidR="001B3FF7">
        <w:t xml:space="preserve"> </w:t>
      </w:r>
      <w:r w:rsidR="004E23B4" w:rsidRPr="005643F1">
        <w:rPr>
          <w:szCs w:val="26"/>
        </w:rPr>
        <w:t>(далее – средства видеонаблюдения)</w:t>
      </w:r>
      <w:r w:rsidR="001B3FF7">
        <w:rPr>
          <w:szCs w:val="26"/>
        </w:rPr>
        <w:t xml:space="preserve"> </w:t>
      </w:r>
      <w:r w:rsidR="0046398E">
        <w:t>при проведении</w:t>
      </w:r>
      <w:r w:rsidR="001B3FF7">
        <w:t xml:space="preserve"> </w:t>
      </w:r>
      <w:r w:rsidR="00873C0C">
        <w:t xml:space="preserve">дополнительных </w:t>
      </w:r>
      <w:r w:rsidR="0046398E" w:rsidRPr="0046398E">
        <w:t>выборов депутатов совет</w:t>
      </w:r>
      <w:r w:rsidR="00B6762C">
        <w:t>ов</w:t>
      </w:r>
      <w:r w:rsidR="0046398E" w:rsidRPr="0046398E">
        <w:t xml:space="preserve"> депутатов </w:t>
      </w:r>
      <w:r w:rsidR="00873C0C" w:rsidRPr="00873C0C"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873C0C" w:rsidRPr="00873C0C">
        <w:rPr>
          <w:bCs/>
        </w:rPr>
        <w:t xml:space="preserve"> </w:t>
      </w:r>
      <w:r w:rsidR="00873C0C">
        <w:rPr>
          <w:bCs/>
        </w:rPr>
        <w:t>11 сентября 2022</w:t>
      </w:r>
      <w:r w:rsidR="001B3FF7">
        <w:rPr>
          <w:bCs/>
        </w:rPr>
        <w:t xml:space="preserve"> года без трансляции в сети Интернет.</w:t>
      </w:r>
    </w:p>
    <w:p w:rsidR="002F7EB5" w:rsidRPr="005643F1" w:rsidRDefault="002F7EB5" w:rsidP="004B5D48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</w:pPr>
      <w:r w:rsidRPr="005643F1">
        <w:lastRenderedPageBreak/>
        <w:t xml:space="preserve">Утвердить перечень избирательных участков, в помещениях для голосования которых будут </w:t>
      </w:r>
      <w:r w:rsidR="0058315E" w:rsidRPr="005643F1">
        <w:t xml:space="preserve">применяться </w:t>
      </w:r>
      <w:r w:rsidR="004E23B4" w:rsidRPr="005643F1">
        <w:t>средства</w:t>
      </w:r>
      <w:r w:rsidR="0058315E" w:rsidRPr="005643F1">
        <w:t xml:space="preserve"> видеонаблюдения</w:t>
      </w:r>
      <w:r w:rsidR="001B3FF7">
        <w:t xml:space="preserve"> </w:t>
      </w:r>
      <w:r w:rsidR="00874066">
        <w:t xml:space="preserve">при проведении </w:t>
      </w:r>
      <w:r w:rsidR="00873C0C">
        <w:t xml:space="preserve">при проведении дополнительных </w:t>
      </w:r>
      <w:r w:rsidR="00873C0C" w:rsidRPr="0046398E">
        <w:t>выборов депутатов совет</w:t>
      </w:r>
      <w:r w:rsidR="00873C0C">
        <w:t>ов</w:t>
      </w:r>
      <w:r w:rsidR="00873C0C" w:rsidRPr="0046398E">
        <w:t xml:space="preserve"> депутатов </w:t>
      </w:r>
      <w:r w:rsidR="00873C0C" w:rsidRPr="00873C0C"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873C0C" w:rsidRPr="00873C0C">
        <w:rPr>
          <w:bCs/>
        </w:rPr>
        <w:t xml:space="preserve"> </w:t>
      </w:r>
      <w:r w:rsidR="00873C0C">
        <w:rPr>
          <w:bCs/>
        </w:rPr>
        <w:t xml:space="preserve">11 сентября 2022 года </w:t>
      </w:r>
      <w:r w:rsidR="001B3FF7">
        <w:t xml:space="preserve">согласно приложению 1 </w:t>
      </w:r>
      <w:r w:rsidR="00944413">
        <w:t>к настоящему решению</w:t>
      </w:r>
      <w:r w:rsidRPr="005643F1">
        <w:t>.</w:t>
      </w:r>
    </w:p>
    <w:p w:rsidR="006C7FEC" w:rsidRDefault="006C7FEC" w:rsidP="001B3FF7">
      <w:pPr>
        <w:pStyle w:val="14-1"/>
        <w:numPr>
          <w:ilvl w:val="0"/>
          <w:numId w:val="2"/>
        </w:numPr>
        <w:tabs>
          <w:tab w:val="clear" w:pos="1804"/>
          <w:tab w:val="num" w:pos="-284"/>
          <w:tab w:val="left" w:pos="1134"/>
        </w:tabs>
        <w:spacing w:before="120" w:line="240" w:lineRule="auto"/>
        <w:ind w:left="0" w:firstLine="709"/>
      </w:pPr>
      <w:r w:rsidRPr="00EF420E">
        <w:t xml:space="preserve">Утвердить </w:t>
      </w:r>
      <w:r w:rsidR="00B1731D" w:rsidRPr="00EF420E">
        <w:t>Инструкцию о применении</w:t>
      </w:r>
      <w:r w:rsidR="00944413">
        <w:t xml:space="preserve"> </w:t>
      </w:r>
      <w:r w:rsidR="005643F1" w:rsidRPr="005643F1">
        <w:t>средства видеонаблюдения</w:t>
      </w:r>
      <w:r w:rsidR="00B1731D" w:rsidRPr="00EF420E">
        <w:t xml:space="preserve"> </w:t>
      </w:r>
      <w:r w:rsidR="00FF1889" w:rsidRPr="00FF1889">
        <w:rPr>
          <w:szCs w:val="26"/>
        </w:rPr>
        <w:t xml:space="preserve">в помещениях для голосования избирательных участков, а также хранения соответствующих видеозаписей </w:t>
      </w:r>
      <w:r w:rsidR="00873C0C">
        <w:t xml:space="preserve">при проведении дополнительных </w:t>
      </w:r>
      <w:r w:rsidR="00873C0C" w:rsidRPr="0046398E">
        <w:t>выборов депутатов совет</w:t>
      </w:r>
      <w:r w:rsidR="00873C0C">
        <w:t>ов</w:t>
      </w:r>
      <w:r w:rsidR="00873C0C" w:rsidRPr="0046398E">
        <w:t xml:space="preserve"> депутатов </w:t>
      </w:r>
      <w:r w:rsidR="00873C0C" w:rsidRPr="00873C0C"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873C0C" w:rsidRPr="00873C0C">
        <w:rPr>
          <w:bCs/>
        </w:rPr>
        <w:t xml:space="preserve"> </w:t>
      </w:r>
      <w:r w:rsidR="00873C0C">
        <w:rPr>
          <w:bCs/>
        </w:rPr>
        <w:t>11 сентября 2022 года</w:t>
      </w:r>
      <w:r w:rsidR="00B1731D">
        <w:t xml:space="preserve"> </w:t>
      </w:r>
      <w:r w:rsidR="00C96AB6" w:rsidRPr="00FF1889">
        <w:rPr>
          <w:szCs w:val="26"/>
        </w:rPr>
        <w:t xml:space="preserve">без трансляции изображения в сеть Интернет </w:t>
      </w:r>
      <w:r w:rsidR="00944413">
        <w:t>согласно приложению 2 к настоящему решению</w:t>
      </w:r>
      <w:r w:rsidR="00B1731D">
        <w:t>.</w:t>
      </w:r>
    </w:p>
    <w:p w:rsidR="002F7EB5" w:rsidRPr="00DD4123" w:rsidRDefault="002F7EB5" w:rsidP="00766B22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  <w:rPr>
          <w:color w:val="000000" w:themeColor="text1"/>
        </w:rPr>
      </w:pPr>
      <w:r w:rsidRPr="00DD4123">
        <w:rPr>
          <w:color w:val="000000" w:themeColor="text1"/>
        </w:rPr>
        <w:t>Контроль исполнени</w:t>
      </w:r>
      <w:r w:rsidR="00944413">
        <w:rPr>
          <w:color w:val="000000" w:themeColor="text1"/>
        </w:rPr>
        <w:t>я</w:t>
      </w:r>
      <w:r w:rsidRPr="00DD4123">
        <w:rPr>
          <w:color w:val="000000" w:themeColor="text1"/>
        </w:rPr>
        <w:t xml:space="preserve"> настоящего </w:t>
      </w:r>
      <w:r w:rsidR="00944413">
        <w:rPr>
          <w:color w:val="000000" w:themeColor="text1"/>
        </w:rPr>
        <w:t>решения</w:t>
      </w:r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="00944413">
        <w:rPr>
          <w:color w:val="000000" w:themeColor="text1"/>
        </w:rPr>
        <w:t xml:space="preserve"> </w:t>
      </w:r>
      <w:r w:rsidR="0001672E">
        <w:rPr>
          <w:bCs/>
        </w:rPr>
        <w:t>территориальной избирательной комиссии</w:t>
      </w:r>
      <w:r w:rsidR="0001672E" w:rsidRPr="0001672E">
        <w:rPr>
          <w:bCs/>
        </w:rPr>
        <w:t xml:space="preserve"> Выборгского муниципального района с полномочиями окружных избирательных комиссий</w:t>
      </w:r>
      <w:r w:rsidR="0001672E">
        <w:rPr>
          <w:color w:val="000000" w:themeColor="text1"/>
        </w:rPr>
        <w:t xml:space="preserve"> </w:t>
      </w:r>
      <w:r w:rsidR="00A65B88">
        <w:rPr>
          <w:color w:val="000000" w:themeColor="text1"/>
        </w:rPr>
        <w:t>Бойкова О.</w:t>
      </w:r>
      <w:r w:rsidR="00A8397A">
        <w:rPr>
          <w:color w:val="000000" w:themeColor="text1"/>
        </w:rPr>
        <w:t>Л</w:t>
      </w:r>
      <w:r w:rsidR="00A65B88">
        <w:rPr>
          <w:color w:val="000000" w:themeColor="text1"/>
        </w:rPr>
        <w:t>.</w:t>
      </w:r>
    </w:p>
    <w:p w:rsidR="00D873DB" w:rsidRDefault="00D873DB" w:rsidP="00D873DB">
      <w:pPr>
        <w:ind w:right="-1" w:firstLine="567"/>
        <w:jc w:val="both"/>
        <w:rPr>
          <w:bCs/>
        </w:rPr>
      </w:pPr>
    </w:p>
    <w:p w:rsidR="00D873DB" w:rsidRDefault="00D873DB" w:rsidP="00D873DB">
      <w:pPr>
        <w:ind w:right="-1" w:firstLine="567"/>
        <w:jc w:val="both"/>
        <w:rPr>
          <w:sz w:val="28"/>
          <w:szCs w:val="28"/>
        </w:rPr>
      </w:pPr>
      <w:r w:rsidRPr="00D873DB">
        <w:rPr>
          <w:bCs/>
        </w:rPr>
        <w:t xml:space="preserve">5. </w:t>
      </w:r>
      <w:r w:rsidRPr="00D873DB">
        <w:rPr>
          <w:sz w:val="28"/>
          <w:szCs w:val="28"/>
        </w:rPr>
        <w:t>Решение</w:t>
      </w:r>
      <w:r w:rsidRPr="006333D3">
        <w:rPr>
          <w:sz w:val="28"/>
          <w:szCs w:val="28"/>
        </w:rPr>
        <w:t xml:space="preserve"> разместить на сайте</w:t>
      </w:r>
      <w:r w:rsidRPr="00CC0150">
        <w:rPr>
          <w:sz w:val="28"/>
          <w:szCs w:val="28"/>
        </w:rPr>
        <w:t xml:space="preserve"> территориальной избирательной комиссии Выборгского муниципального</w:t>
      </w:r>
      <w:r w:rsidRPr="005A25B5">
        <w:rPr>
          <w:sz w:val="28"/>
          <w:szCs w:val="28"/>
        </w:rPr>
        <w:t xml:space="preserve"> района - </w:t>
      </w:r>
      <w:r w:rsidRPr="009A3CD9">
        <w:rPr>
          <w:sz w:val="28"/>
          <w:szCs w:val="28"/>
        </w:rPr>
        <w:t>http://005.iklenobl.ru/.</w:t>
      </w:r>
    </w:p>
    <w:p w:rsidR="00D873DB" w:rsidRDefault="00D873DB">
      <w:pPr>
        <w:pStyle w:val="a5"/>
        <w:jc w:val="both"/>
        <w:rPr>
          <w:b w:val="0"/>
          <w:bCs w:val="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</w:p>
    <w:p w:rsidR="00873C0C" w:rsidRDefault="00A65B88" w:rsidP="00873C0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Председатель </w:t>
      </w:r>
    </w:p>
    <w:p w:rsidR="00873C0C" w:rsidRDefault="00873C0C" w:rsidP="00873C0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территориальной избирательной комиссии </w:t>
      </w:r>
    </w:p>
    <w:p w:rsidR="00A65B88" w:rsidRDefault="00873C0C" w:rsidP="00873C0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Выборгского муниципального района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A65B88">
        <w:rPr>
          <w:b w:val="0"/>
          <w:bCs w:val="0"/>
        </w:rPr>
        <w:t>А.Г.Лысов</w:t>
      </w:r>
    </w:p>
    <w:p w:rsid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P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P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  <w:r w:rsidRPr="00A65B88">
        <w:rPr>
          <w:b w:val="0"/>
          <w:bCs w:val="0"/>
          <w:sz w:val="20"/>
          <w:szCs w:val="20"/>
        </w:rPr>
        <w:t>МП</w:t>
      </w:r>
    </w:p>
    <w:p w:rsid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P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873C0C" w:rsidRDefault="00A65B88" w:rsidP="00873C0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Секретарь</w:t>
      </w:r>
    </w:p>
    <w:p w:rsidR="00873C0C" w:rsidRDefault="00873C0C" w:rsidP="00873C0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территориальной избирательной комиссии </w:t>
      </w:r>
    </w:p>
    <w:p w:rsidR="00A65B88" w:rsidRDefault="00873C0C" w:rsidP="00873C0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Выборгского муниципального района</w:t>
      </w:r>
      <w:r w:rsidR="00A65B88">
        <w:rPr>
          <w:b w:val="0"/>
          <w:bCs w:val="0"/>
        </w:rPr>
        <w:tab/>
      </w:r>
      <w:r w:rsidR="00A65B88">
        <w:rPr>
          <w:b w:val="0"/>
          <w:bCs w:val="0"/>
        </w:rPr>
        <w:tab/>
      </w:r>
      <w:r w:rsidR="00A65B88">
        <w:rPr>
          <w:b w:val="0"/>
          <w:bCs w:val="0"/>
        </w:rPr>
        <w:tab/>
      </w:r>
      <w:r w:rsidR="00A65B88">
        <w:rPr>
          <w:b w:val="0"/>
          <w:bCs w:val="0"/>
        </w:rPr>
        <w:tab/>
      </w:r>
      <w:r>
        <w:rPr>
          <w:b w:val="0"/>
          <w:bCs w:val="0"/>
        </w:rPr>
        <w:tab/>
        <w:t xml:space="preserve">Ю.А.Трифанова </w:t>
      </w:r>
    </w:p>
    <w:p w:rsidR="00DC430C" w:rsidRDefault="00DC430C">
      <w:pPr>
        <w:rPr>
          <w:sz w:val="28"/>
        </w:rPr>
      </w:pPr>
    </w:p>
    <w:p w:rsidR="00362A6A" w:rsidRDefault="00362A6A" w:rsidP="00DC430C">
      <w:pPr>
        <w:shd w:val="clear" w:color="auto" w:fill="FFFFFF"/>
        <w:jc w:val="right"/>
        <w:sectPr w:rsidR="00362A6A" w:rsidSect="00505318">
          <w:headerReference w:type="even" r:id="rId8"/>
          <w:headerReference w:type="default" r:id="rId9"/>
          <w:pgSz w:w="11906" w:h="16838"/>
          <w:pgMar w:top="567" w:right="424" w:bottom="567" w:left="1418" w:header="708" w:footer="708" w:gutter="0"/>
          <w:cols w:space="708"/>
          <w:titlePg/>
          <w:docGrid w:linePitch="360"/>
        </w:sectPr>
      </w:pPr>
    </w:p>
    <w:p w:rsidR="00DC430C" w:rsidRPr="005643F1" w:rsidRDefault="00DC430C" w:rsidP="00DC430C">
      <w:pPr>
        <w:shd w:val="clear" w:color="auto" w:fill="FFFFFF"/>
        <w:jc w:val="right"/>
      </w:pPr>
      <w:r w:rsidRPr="005643F1">
        <w:lastRenderedPageBreak/>
        <w:t>Приложение 1</w:t>
      </w:r>
    </w:p>
    <w:p w:rsidR="00F729E9" w:rsidRDefault="00DC430C" w:rsidP="00F729E9">
      <w:pPr>
        <w:shd w:val="clear" w:color="auto" w:fill="FFFFFF"/>
        <w:jc w:val="right"/>
        <w:rPr>
          <w:bCs/>
        </w:rPr>
      </w:pPr>
      <w:r w:rsidRPr="005643F1">
        <w:t xml:space="preserve">к </w:t>
      </w:r>
      <w:r w:rsidR="00AF73AF" w:rsidRPr="005643F1">
        <w:t>решению</w:t>
      </w:r>
      <w:r w:rsidR="00651B21">
        <w:t xml:space="preserve"> </w:t>
      </w:r>
      <w:r w:rsidR="00F729E9">
        <w:rPr>
          <w:bCs/>
        </w:rPr>
        <w:t>территориальной избирательной комиссии</w:t>
      </w:r>
      <w:r w:rsidR="00F729E9" w:rsidRPr="0001672E">
        <w:rPr>
          <w:bCs/>
        </w:rPr>
        <w:t xml:space="preserve"> </w:t>
      </w:r>
    </w:p>
    <w:p w:rsidR="00F729E9" w:rsidRDefault="00F729E9" w:rsidP="00F729E9">
      <w:pPr>
        <w:shd w:val="clear" w:color="auto" w:fill="FFFFFF"/>
        <w:jc w:val="right"/>
        <w:rPr>
          <w:bCs/>
        </w:rPr>
      </w:pPr>
      <w:r w:rsidRPr="0001672E">
        <w:rPr>
          <w:bCs/>
        </w:rPr>
        <w:t xml:space="preserve">Выборгского муниципального района </w:t>
      </w:r>
    </w:p>
    <w:p w:rsidR="00651B21" w:rsidRPr="005643F1" w:rsidRDefault="00F729E9" w:rsidP="00F729E9">
      <w:pPr>
        <w:shd w:val="clear" w:color="auto" w:fill="FFFFFF"/>
        <w:jc w:val="right"/>
      </w:pPr>
      <w:r w:rsidRPr="0001672E">
        <w:rPr>
          <w:bCs/>
        </w:rPr>
        <w:t>с полномочиями окружных избирательных комиссий</w:t>
      </w:r>
    </w:p>
    <w:p w:rsidR="00DC430C" w:rsidRPr="005643F1" w:rsidRDefault="00BD19C0" w:rsidP="00DC430C">
      <w:pPr>
        <w:shd w:val="clear" w:color="auto" w:fill="FFFFFF"/>
        <w:jc w:val="right"/>
      </w:pPr>
      <w:r w:rsidRPr="00BD19C0">
        <w:t>от</w:t>
      </w:r>
      <w:r>
        <w:t xml:space="preserve"> </w:t>
      </w:r>
      <w:r w:rsidRPr="00BD19C0">
        <w:t>1</w:t>
      </w:r>
      <w:r>
        <w:t>8.08.2022 № 190/1220</w:t>
      </w:r>
    </w:p>
    <w:p w:rsidR="004F4774" w:rsidRPr="005643F1" w:rsidRDefault="004F4774" w:rsidP="00DC430C">
      <w:pPr>
        <w:pStyle w:val="a3"/>
      </w:pPr>
    </w:p>
    <w:p w:rsidR="00874066" w:rsidRPr="00B6762C" w:rsidRDefault="00874066" w:rsidP="00DC430C">
      <w:pPr>
        <w:jc w:val="center"/>
        <w:rPr>
          <w:b/>
          <w:sz w:val="28"/>
        </w:rPr>
      </w:pPr>
      <w:r w:rsidRPr="00B6762C">
        <w:rPr>
          <w:b/>
          <w:sz w:val="28"/>
        </w:rPr>
        <w:t xml:space="preserve">ПЕРЕЧЕНЬ ИЗБИРАТЕЛЬНЫХ УЧАСТКОВ </w:t>
      </w:r>
    </w:p>
    <w:p w:rsidR="004F4774" w:rsidRPr="00B6762C" w:rsidRDefault="00DC430C" w:rsidP="00F729E9">
      <w:pPr>
        <w:ind w:left="-284" w:right="-568"/>
        <w:jc w:val="center"/>
        <w:rPr>
          <w:sz w:val="28"/>
          <w:szCs w:val="28"/>
        </w:rPr>
      </w:pPr>
      <w:r w:rsidRPr="005643F1">
        <w:rPr>
          <w:sz w:val="28"/>
        </w:rPr>
        <w:t>в помещениях для голосования</w:t>
      </w:r>
      <w:r w:rsidR="00F729E9">
        <w:rPr>
          <w:sz w:val="28"/>
        </w:rPr>
        <w:t xml:space="preserve">, в </w:t>
      </w:r>
      <w:r w:rsidRPr="005643F1">
        <w:rPr>
          <w:sz w:val="28"/>
        </w:rPr>
        <w:t xml:space="preserve"> которых будут </w:t>
      </w:r>
      <w:r w:rsidR="0058315E" w:rsidRPr="005643F1">
        <w:rPr>
          <w:sz w:val="28"/>
        </w:rPr>
        <w:t xml:space="preserve">применяться </w:t>
      </w:r>
      <w:r w:rsidR="004E23B4" w:rsidRPr="005643F1">
        <w:rPr>
          <w:sz w:val="28"/>
        </w:rPr>
        <w:t>средства</w:t>
      </w:r>
      <w:r w:rsidR="0058315E" w:rsidRPr="005643F1">
        <w:rPr>
          <w:sz w:val="28"/>
          <w:szCs w:val="20"/>
        </w:rPr>
        <w:t xml:space="preserve"> видеонаблюдения</w:t>
      </w:r>
      <w:r w:rsidR="00F729E9">
        <w:rPr>
          <w:sz w:val="28"/>
          <w:szCs w:val="20"/>
        </w:rPr>
        <w:t>,</w:t>
      </w:r>
      <w:r w:rsidRPr="005643F1">
        <w:rPr>
          <w:sz w:val="28"/>
        </w:rPr>
        <w:t xml:space="preserve"> при проведении </w:t>
      </w:r>
      <w:r w:rsidR="00F729E9" w:rsidRPr="00F729E9">
        <w:rPr>
          <w:sz w:val="28"/>
        </w:rPr>
        <w:t>дополнительных выборов депутатов советов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F729E9" w:rsidRPr="00F729E9">
        <w:rPr>
          <w:bCs/>
          <w:sz w:val="28"/>
        </w:rPr>
        <w:t xml:space="preserve"> 11 сентября 2022 года</w:t>
      </w:r>
    </w:p>
    <w:tbl>
      <w:tblPr>
        <w:tblStyle w:val="af2"/>
        <w:tblW w:w="10490" w:type="dxa"/>
        <w:tblInd w:w="-176" w:type="dxa"/>
        <w:tblLook w:val="04A0"/>
      </w:tblPr>
      <w:tblGrid>
        <w:gridCol w:w="560"/>
        <w:gridCol w:w="1134"/>
        <w:gridCol w:w="4827"/>
        <w:gridCol w:w="3969"/>
      </w:tblGrid>
      <w:tr w:rsidR="006026B0" w:rsidTr="00550B9F">
        <w:tc>
          <w:tcPr>
            <w:tcW w:w="560" w:type="dxa"/>
            <w:vAlign w:val="center"/>
          </w:tcPr>
          <w:p w:rsidR="006026B0" w:rsidRPr="005643F1" w:rsidRDefault="006026B0" w:rsidP="00927A24">
            <w:pPr>
              <w:jc w:val="center"/>
              <w:rPr>
                <w:b/>
              </w:rPr>
            </w:pPr>
            <w:r w:rsidRPr="005643F1">
              <w:rPr>
                <w:b/>
              </w:rPr>
              <w:t>№ п/п</w:t>
            </w:r>
          </w:p>
        </w:tc>
        <w:tc>
          <w:tcPr>
            <w:tcW w:w="1134" w:type="dxa"/>
            <w:vAlign w:val="center"/>
          </w:tcPr>
          <w:p w:rsidR="006026B0" w:rsidRDefault="006026B0" w:rsidP="00927A24">
            <w:pPr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6026B0" w:rsidRPr="005643F1" w:rsidRDefault="006026B0" w:rsidP="009C105F">
            <w:pPr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избира</w:t>
            </w:r>
            <w:r w:rsidR="009C105F">
              <w:rPr>
                <w:b/>
              </w:rPr>
              <w:t>-</w:t>
            </w:r>
            <w:r>
              <w:rPr>
                <w:b/>
              </w:rPr>
              <w:t>тельных участков</w:t>
            </w:r>
          </w:p>
        </w:tc>
        <w:tc>
          <w:tcPr>
            <w:tcW w:w="4827" w:type="dxa"/>
            <w:vAlign w:val="center"/>
          </w:tcPr>
          <w:p w:rsidR="006026B0" w:rsidRPr="005643F1" w:rsidRDefault="006026B0" w:rsidP="00927A24">
            <w:pPr>
              <w:jc w:val="center"/>
              <w:rPr>
                <w:b/>
              </w:rPr>
            </w:pPr>
            <w:r w:rsidRPr="005643F1">
              <w:rPr>
                <w:b/>
              </w:rPr>
              <w:t>Адрес</w:t>
            </w:r>
          </w:p>
        </w:tc>
        <w:tc>
          <w:tcPr>
            <w:tcW w:w="3969" w:type="dxa"/>
            <w:vAlign w:val="center"/>
          </w:tcPr>
          <w:p w:rsidR="006026B0" w:rsidRPr="005643F1" w:rsidRDefault="006026B0" w:rsidP="00927A24">
            <w:pPr>
              <w:jc w:val="center"/>
              <w:rPr>
                <w:b/>
              </w:rPr>
            </w:pPr>
            <w:r w:rsidRPr="005643F1">
              <w:rPr>
                <w:b/>
              </w:rPr>
              <w:t xml:space="preserve">Наименование организации, </w:t>
            </w:r>
            <w:r w:rsidRPr="005643F1">
              <w:rPr>
                <w:b/>
              </w:rPr>
              <w:br/>
              <w:t>в которой размещено помещение для голосования</w:t>
            </w:r>
          </w:p>
        </w:tc>
      </w:tr>
      <w:tr w:rsidR="00D07BDB" w:rsidRPr="0016287B" w:rsidTr="00550B9F">
        <w:tc>
          <w:tcPr>
            <w:tcW w:w="10490" w:type="dxa"/>
            <w:gridSpan w:val="4"/>
          </w:tcPr>
          <w:p w:rsidR="00D07BDB" w:rsidRPr="0016287B" w:rsidRDefault="00D07BDB" w:rsidP="00F11EB6">
            <w:pPr>
              <w:jc w:val="center"/>
              <w:rPr>
                <w:b/>
                <w:sz w:val="27"/>
                <w:szCs w:val="27"/>
              </w:rPr>
            </w:pPr>
            <w:r w:rsidRPr="0016287B">
              <w:rPr>
                <w:b/>
                <w:sz w:val="27"/>
                <w:szCs w:val="27"/>
              </w:rPr>
              <w:t xml:space="preserve">муниципальное образование «Город Выборг» </w:t>
            </w:r>
          </w:p>
          <w:p w:rsidR="00D07BDB" w:rsidRPr="0016287B" w:rsidRDefault="00D07BDB" w:rsidP="00F11EB6">
            <w:pPr>
              <w:jc w:val="center"/>
              <w:rPr>
                <w:b/>
                <w:sz w:val="27"/>
                <w:szCs w:val="27"/>
              </w:rPr>
            </w:pPr>
            <w:r w:rsidRPr="0016287B">
              <w:rPr>
                <w:b/>
                <w:sz w:val="27"/>
                <w:szCs w:val="27"/>
              </w:rPr>
              <w:t xml:space="preserve">Выборгского района Ленинградской области </w:t>
            </w:r>
          </w:p>
        </w:tc>
      </w:tr>
      <w:tr w:rsidR="00D70ECD" w:rsidRPr="00550B9F" w:rsidTr="00550B9F">
        <w:tc>
          <w:tcPr>
            <w:tcW w:w="560" w:type="dxa"/>
          </w:tcPr>
          <w:p w:rsidR="00D70ECD" w:rsidRPr="00550B9F" w:rsidRDefault="00D70ECD" w:rsidP="00B77F55">
            <w:pPr>
              <w:jc w:val="center"/>
              <w:rPr>
                <w:sz w:val="27"/>
                <w:szCs w:val="27"/>
              </w:rPr>
            </w:pPr>
            <w:r w:rsidRPr="00550B9F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D70ECD" w:rsidRPr="00550B9F" w:rsidRDefault="00D70ECD" w:rsidP="00B77F55">
            <w:pPr>
              <w:jc w:val="center"/>
              <w:rPr>
                <w:sz w:val="27"/>
                <w:szCs w:val="27"/>
              </w:rPr>
            </w:pPr>
            <w:r w:rsidRPr="00550B9F">
              <w:rPr>
                <w:sz w:val="27"/>
                <w:szCs w:val="27"/>
              </w:rPr>
              <w:t>2</w:t>
            </w:r>
            <w:r w:rsidR="00F729E9">
              <w:rPr>
                <w:sz w:val="27"/>
                <w:szCs w:val="27"/>
              </w:rPr>
              <w:t>63</w:t>
            </w:r>
          </w:p>
        </w:tc>
        <w:tc>
          <w:tcPr>
            <w:tcW w:w="4827" w:type="dxa"/>
          </w:tcPr>
          <w:p w:rsidR="00D70ECD" w:rsidRPr="006260FC" w:rsidRDefault="006260FC" w:rsidP="00D642FB">
            <w:pPr>
              <w:pStyle w:val="220"/>
              <w:jc w:val="both"/>
              <w:rPr>
                <w:rFonts w:cs="Times New Roman"/>
                <w:b w:val="0"/>
                <w:sz w:val="27"/>
                <w:szCs w:val="27"/>
              </w:rPr>
            </w:pPr>
            <w:r w:rsidRPr="006260FC">
              <w:rPr>
                <w:rFonts w:cs="Times New Roman"/>
                <w:b w:val="0"/>
                <w:szCs w:val="22"/>
              </w:rPr>
              <w:t>Ленинградская обл., г. Выборг, ул. Рубежная, д. 28а</w:t>
            </w:r>
          </w:p>
        </w:tc>
        <w:tc>
          <w:tcPr>
            <w:tcW w:w="3969" w:type="dxa"/>
          </w:tcPr>
          <w:p w:rsidR="00D70ECD" w:rsidRPr="00550B9F" w:rsidRDefault="006260FC" w:rsidP="006260F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9146A7">
              <w:rPr>
                <w:sz w:val="22"/>
                <w:szCs w:val="22"/>
              </w:rPr>
              <w:t>ЛОГБУ «</w:t>
            </w:r>
            <w:r>
              <w:rPr>
                <w:sz w:val="22"/>
                <w:szCs w:val="22"/>
              </w:rPr>
              <w:t>Выборгский КЦСОН</w:t>
            </w:r>
            <w:r w:rsidRPr="009146A7">
              <w:rPr>
                <w:sz w:val="22"/>
                <w:szCs w:val="22"/>
              </w:rPr>
              <w:t xml:space="preserve">» </w:t>
            </w:r>
          </w:p>
        </w:tc>
      </w:tr>
      <w:tr w:rsidR="00D70ECD" w:rsidRPr="00550B9F" w:rsidTr="00550B9F">
        <w:tc>
          <w:tcPr>
            <w:tcW w:w="560" w:type="dxa"/>
          </w:tcPr>
          <w:p w:rsidR="00D70ECD" w:rsidRPr="00550B9F" w:rsidRDefault="00D70ECD" w:rsidP="00B77F55">
            <w:pPr>
              <w:jc w:val="center"/>
              <w:rPr>
                <w:sz w:val="27"/>
                <w:szCs w:val="27"/>
              </w:rPr>
            </w:pPr>
            <w:r w:rsidRPr="00550B9F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D70ECD" w:rsidRPr="00550B9F" w:rsidRDefault="00D70ECD" w:rsidP="00B77F55">
            <w:pPr>
              <w:jc w:val="center"/>
              <w:rPr>
                <w:sz w:val="27"/>
                <w:szCs w:val="27"/>
              </w:rPr>
            </w:pPr>
            <w:r w:rsidRPr="00550B9F">
              <w:rPr>
                <w:sz w:val="27"/>
                <w:szCs w:val="27"/>
              </w:rPr>
              <w:t>2</w:t>
            </w:r>
            <w:r w:rsidR="00F729E9">
              <w:rPr>
                <w:sz w:val="27"/>
                <w:szCs w:val="27"/>
              </w:rPr>
              <w:t>64</w:t>
            </w:r>
          </w:p>
        </w:tc>
        <w:tc>
          <w:tcPr>
            <w:tcW w:w="4827" w:type="dxa"/>
          </w:tcPr>
          <w:p w:rsidR="00D70ECD" w:rsidRPr="00550B9F" w:rsidRDefault="006260FC" w:rsidP="006260FC">
            <w:pPr>
              <w:jc w:val="both"/>
              <w:rPr>
                <w:sz w:val="27"/>
                <w:szCs w:val="27"/>
              </w:rPr>
            </w:pPr>
            <w:r w:rsidRPr="009146A7">
              <w:rPr>
                <w:sz w:val="22"/>
                <w:szCs w:val="22"/>
              </w:rPr>
              <w:t>Ленинградская обл., г. Выборг, ул. Рубежная, д. 38</w:t>
            </w:r>
          </w:p>
        </w:tc>
        <w:tc>
          <w:tcPr>
            <w:tcW w:w="3969" w:type="dxa"/>
          </w:tcPr>
          <w:p w:rsidR="00D70ECD" w:rsidRPr="00550B9F" w:rsidRDefault="006260FC" w:rsidP="00550B9F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9146A7">
              <w:rPr>
                <w:sz w:val="22"/>
                <w:szCs w:val="22"/>
              </w:rPr>
              <w:t>МБДОУ «Детский сад № 32 г. Выборга»</w:t>
            </w:r>
          </w:p>
        </w:tc>
      </w:tr>
      <w:tr w:rsidR="00F729E9" w:rsidRPr="00550B9F" w:rsidTr="006215EE">
        <w:tc>
          <w:tcPr>
            <w:tcW w:w="10490" w:type="dxa"/>
            <w:gridSpan w:val="4"/>
          </w:tcPr>
          <w:p w:rsidR="00F729E9" w:rsidRPr="0016287B" w:rsidRDefault="00F729E9" w:rsidP="00F729E9">
            <w:pPr>
              <w:jc w:val="center"/>
              <w:rPr>
                <w:b/>
                <w:sz w:val="27"/>
                <w:szCs w:val="27"/>
              </w:rPr>
            </w:pPr>
            <w:r w:rsidRPr="0016287B">
              <w:rPr>
                <w:b/>
                <w:sz w:val="27"/>
                <w:szCs w:val="27"/>
              </w:rPr>
              <w:t>муниципальное образование «</w:t>
            </w:r>
            <w:r>
              <w:rPr>
                <w:b/>
                <w:sz w:val="27"/>
                <w:szCs w:val="27"/>
              </w:rPr>
              <w:t>Приморское городское поселение</w:t>
            </w:r>
            <w:r w:rsidRPr="0016287B">
              <w:rPr>
                <w:b/>
                <w:sz w:val="27"/>
                <w:szCs w:val="27"/>
              </w:rPr>
              <w:t xml:space="preserve">» </w:t>
            </w:r>
          </w:p>
          <w:p w:rsidR="00F729E9" w:rsidRPr="00550B9F" w:rsidRDefault="00F729E9" w:rsidP="00F729E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6287B">
              <w:rPr>
                <w:b/>
                <w:sz w:val="27"/>
                <w:szCs w:val="27"/>
              </w:rPr>
              <w:t>Выборгского района Ленинградской области</w:t>
            </w:r>
          </w:p>
        </w:tc>
      </w:tr>
      <w:tr w:rsidR="006260FC" w:rsidRPr="00550B9F" w:rsidTr="00550B9F">
        <w:tc>
          <w:tcPr>
            <w:tcW w:w="560" w:type="dxa"/>
          </w:tcPr>
          <w:p w:rsidR="006260FC" w:rsidRPr="00550B9F" w:rsidRDefault="006260FC" w:rsidP="00B77F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260FC" w:rsidRPr="00550B9F" w:rsidRDefault="00BD19C0" w:rsidP="00B77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</w:t>
            </w:r>
          </w:p>
        </w:tc>
        <w:tc>
          <w:tcPr>
            <w:tcW w:w="4827" w:type="dxa"/>
          </w:tcPr>
          <w:p w:rsidR="006260FC" w:rsidRPr="009146A7" w:rsidRDefault="006260FC" w:rsidP="006260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обл., Выборгский район, г. Приморск, Набережная Лебедева, д. 7 </w:t>
            </w:r>
          </w:p>
        </w:tc>
        <w:tc>
          <w:tcPr>
            <w:tcW w:w="3969" w:type="dxa"/>
          </w:tcPr>
          <w:p w:rsidR="006260FC" w:rsidRPr="00550B9F" w:rsidRDefault="006260FC" w:rsidP="00550B9F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МБУК «Единый Культурно-досуговый Центр г. Приморск»</w:t>
            </w:r>
          </w:p>
        </w:tc>
      </w:tr>
      <w:tr w:rsidR="006260FC" w:rsidRPr="00550B9F" w:rsidTr="00550B9F">
        <w:tc>
          <w:tcPr>
            <w:tcW w:w="560" w:type="dxa"/>
          </w:tcPr>
          <w:p w:rsidR="006260FC" w:rsidRDefault="006260FC" w:rsidP="00B77F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260FC" w:rsidRDefault="00BD19C0" w:rsidP="00B77F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  <w:tc>
          <w:tcPr>
            <w:tcW w:w="4827" w:type="dxa"/>
          </w:tcPr>
          <w:p w:rsidR="006260FC" w:rsidRDefault="006260FC" w:rsidP="006260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обл., Выборгский район, г. Приморск, ул. Школьная, д. 16 </w:t>
            </w:r>
          </w:p>
        </w:tc>
        <w:tc>
          <w:tcPr>
            <w:tcW w:w="3969" w:type="dxa"/>
          </w:tcPr>
          <w:p w:rsidR="006260FC" w:rsidRPr="00550B9F" w:rsidRDefault="006260FC" w:rsidP="00550B9F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МБОУ «Приморская средняя общеобразовательная школа»</w:t>
            </w:r>
          </w:p>
        </w:tc>
      </w:tr>
    </w:tbl>
    <w:p w:rsidR="006026B0" w:rsidRDefault="006026B0" w:rsidP="00DC430C">
      <w:pPr>
        <w:jc w:val="center"/>
        <w:rPr>
          <w:sz w:val="28"/>
        </w:rPr>
        <w:sectPr w:rsidR="006026B0" w:rsidSect="00EB225E">
          <w:pgSz w:w="11906" w:h="16838"/>
          <w:pgMar w:top="567" w:right="850" w:bottom="284" w:left="1418" w:header="284" w:footer="256" w:gutter="0"/>
          <w:cols w:space="708"/>
          <w:titlePg/>
          <w:docGrid w:linePitch="360"/>
        </w:sectPr>
      </w:pPr>
    </w:p>
    <w:p w:rsidR="0029419B" w:rsidRDefault="0029419B" w:rsidP="0029419B">
      <w:pPr>
        <w:shd w:val="clear" w:color="auto" w:fill="FFFFFF"/>
        <w:jc w:val="right"/>
      </w:pPr>
      <w:r>
        <w:rPr>
          <w:color w:val="000000"/>
        </w:rPr>
        <w:lastRenderedPageBreak/>
        <w:t xml:space="preserve">Приложение </w:t>
      </w:r>
      <w:r w:rsidRPr="005643F1">
        <w:t>2</w:t>
      </w:r>
    </w:p>
    <w:p w:rsidR="006260FC" w:rsidRDefault="006260FC" w:rsidP="006260FC">
      <w:pPr>
        <w:shd w:val="clear" w:color="auto" w:fill="FFFFFF"/>
        <w:jc w:val="right"/>
        <w:rPr>
          <w:bCs/>
        </w:rPr>
      </w:pPr>
      <w:r w:rsidRPr="005643F1">
        <w:t>к решению</w:t>
      </w:r>
      <w:r>
        <w:t xml:space="preserve"> </w:t>
      </w:r>
      <w:r>
        <w:rPr>
          <w:bCs/>
        </w:rPr>
        <w:t>территориальной избирательной комиссии</w:t>
      </w:r>
      <w:r w:rsidRPr="0001672E">
        <w:rPr>
          <w:bCs/>
        </w:rPr>
        <w:t xml:space="preserve"> </w:t>
      </w:r>
    </w:p>
    <w:p w:rsidR="006260FC" w:rsidRDefault="006260FC" w:rsidP="006260FC">
      <w:pPr>
        <w:shd w:val="clear" w:color="auto" w:fill="FFFFFF"/>
        <w:jc w:val="right"/>
        <w:rPr>
          <w:bCs/>
        </w:rPr>
      </w:pPr>
      <w:r w:rsidRPr="0001672E">
        <w:rPr>
          <w:bCs/>
        </w:rPr>
        <w:t xml:space="preserve">Выборгского муниципального района </w:t>
      </w:r>
    </w:p>
    <w:p w:rsidR="006260FC" w:rsidRPr="005643F1" w:rsidRDefault="006260FC" w:rsidP="006260FC">
      <w:pPr>
        <w:shd w:val="clear" w:color="auto" w:fill="FFFFFF"/>
        <w:jc w:val="right"/>
      </w:pPr>
      <w:r w:rsidRPr="0001672E">
        <w:rPr>
          <w:bCs/>
        </w:rPr>
        <w:t>с полномочиями окружных избирательных комиссий</w:t>
      </w:r>
    </w:p>
    <w:p w:rsidR="00BD19C0" w:rsidRPr="005643F1" w:rsidRDefault="00BD19C0" w:rsidP="00BD19C0">
      <w:pPr>
        <w:shd w:val="clear" w:color="auto" w:fill="FFFFFF"/>
        <w:jc w:val="right"/>
      </w:pPr>
      <w:r w:rsidRPr="00BD19C0">
        <w:t>от</w:t>
      </w:r>
      <w:r>
        <w:t xml:space="preserve"> </w:t>
      </w:r>
      <w:r w:rsidRPr="00BD19C0">
        <w:t>1</w:t>
      </w:r>
      <w:r>
        <w:t>8.08.2022 № 190/1220</w:t>
      </w:r>
    </w:p>
    <w:p w:rsidR="0029419B" w:rsidRPr="0073474C" w:rsidRDefault="0029419B" w:rsidP="0029419B">
      <w:pPr>
        <w:shd w:val="clear" w:color="auto" w:fill="FFFFFF"/>
        <w:jc w:val="right"/>
        <w:rPr>
          <w:sz w:val="16"/>
          <w:szCs w:val="16"/>
        </w:rPr>
      </w:pPr>
    </w:p>
    <w:p w:rsidR="00450E1A" w:rsidRDefault="004C56A5" w:rsidP="00450E1A">
      <w:pPr>
        <w:ind w:left="12" w:hanging="12"/>
        <w:jc w:val="center"/>
        <w:rPr>
          <w:b/>
          <w:sz w:val="28"/>
          <w:szCs w:val="20"/>
        </w:rPr>
      </w:pPr>
      <w:r w:rsidRPr="004C56A5">
        <w:rPr>
          <w:b/>
          <w:sz w:val="28"/>
          <w:szCs w:val="20"/>
        </w:rPr>
        <w:t>Инструкци</w:t>
      </w:r>
      <w:r w:rsidR="00345CBA">
        <w:rPr>
          <w:b/>
          <w:sz w:val="28"/>
          <w:szCs w:val="20"/>
        </w:rPr>
        <w:t>я</w:t>
      </w:r>
      <w:r w:rsidRPr="004C56A5">
        <w:rPr>
          <w:b/>
          <w:sz w:val="28"/>
          <w:szCs w:val="20"/>
        </w:rPr>
        <w:t xml:space="preserve"> </w:t>
      </w:r>
    </w:p>
    <w:p w:rsidR="00A95D83" w:rsidRPr="00EC760D" w:rsidRDefault="00A95D83" w:rsidP="00A95D83">
      <w:pPr>
        <w:ind w:left="12" w:hanging="12"/>
        <w:jc w:val="center"/>
        <w:rPr>
          <w:b/>
          <w:sz w:val="28"/>
          <w:szCs w:val="28"/>
        </w:rPr>
      </w:pPr>
      <w:r w:rsidRPr="00EC760D">
        <w:rPr>
          <w:b/>
          <w:sz w:val="28"/>
          <w:szCs w:val="28"/>
        </w:rPr>
        <w:t>о применении средства видеонаблюдения в помещениях для голосования избирательных участков, а также хранения соответствующих видеозаписей</w:t>
      </w:r>
    </w:p>
    <w:p w:rsidR="00A95D83" w:rsidRPr="00EC760D" w:rsidRDefault="00A95D83" w:rsidP="006260FC">
      <w:pPr>
        <w:ind w:left="12" w:hanging="12"/>
        <w:jc w:val="center"/>
        <w:rPr>
          <w:b/>
          <w:sz w:val="28"/>
          <w:szCs w:val="28"/>
        </w:rPr>
      </w:pPr>
      <w:r w:rsidRPr="00EC760D">
        <w:rPr>
          <w:b/>
          <w:sz w:val="28"/>
          <w:szCs w:val="28"/>
        </w:rPr>
        <w:t xml:space="preserve">при проведении </w:t>
      </w:r>
      <w:r w:rsidR="006260FC" w:rsidRPr="006260FC">
        <w:rPr>
          <w:b/>
          <w:sz w:val="28"/>
        </w:rPr>
        <w:t>дополнительных выборов депутатов советов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6260FC" w:rsidRPr="006260FC">
        <w:rPr>
          <w:b/>
          <w:bCs/>
          <w:sz w:val="28"/>
        </w:rPr>
        <w:t xml:space="preserve"> 11 сентября 2022 года</w:t>
      </w:r>
      <w:r w:rsidR="006260FC">
        <w:rPr>
          <w:b/>
          <w:sz w:val="28"/>
          <w:szCs w:val="28"/>
        </w:rPr>
        <w:t xml:space="preserve"> </w:t>
      </w:r>
      <w:r w:rsidR="00EC760D" w:rsidRPr="00EC760D">
        <w:rPr>
          <w:b/>
          <w:sz w:val="28"/>
          <w:szCs w:val="28"/>
        </w:rPr>
        <w:t>без трансляции изображения в сеть Интернет</w:t>
      </w:r>
    </w:p>
    <w:p w:rsidR="004C56A5" w:rsidRPr="0073474C" w:rsidRDefault="004C56A5" w:rsidP="00421E79">
      <w:pPr>
        <w:ind w:left="12" w:hanging="11"/>
        <w:jc w:val="center"/>
        <w:rPr>
          <w:b/>
          <w:sz w:val="16"/>
          <w:szCs w:val="16"/>
        </w:rPr>
      </w:pPr>
    </w:p>
    <w:p w:rsidR="00990E44" w:rsidRDefault="00BC3CC7" w:rsidP="00421E79">
      <w:pPr>
        <w:ind w:hanging="11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1.</w:t>
      </w:r>
      <w:r>
        <w:rPr>
          <w:b/>
          <w:color w:val="000000"/>
          <w:sz w:val="28"/>
          <w:szCs w:val="26"/>
        </w:rPr>
        <w:tab/>
      </w:r>
      <w:r w:rsidR="00990E44">
        <w:rPr>
          <w:b/>
          <w:color w:val="000000"/>
          <w:sz w:val="28"/>
          <w:szCs w:val="26"/>
        </w:rPr>
        <w:t>Общие положения</w:t>
      </w:r>
    </w:p>
    <w:p w:rsidR="00990E44" w:rsidRPr="00765323" w:rsidRDefault="00990E44" w:rsidP="00927A24">
      <w:pPr>
        <w:pStyle w:val="ad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6"/>
        </w:rPr>
      </w:pPr>
      <w:r w:rsidRPr="00765323">
        <w:rPr>
          <w:rFonts w:ascii="Times New Roman" w:hAnsi="Times New Roman"/>
          <w:sz w:val="28"/>
          <w:szCs w:val="26"/>
        </w:rPr>
        <w:t xml:space="preserve">Настоящая </w:t>
      </w:r>
      <w:r w:rsidR="00927A24" w:rsidRPr="00765323">
        <w:rPr>
          <w:rFonts w:ascii="Times New Roman" w:hAnsi="Times New Roman"/>
          <w:sz w:val="28"/>
          <w:szCs w:val="26"/>
        </w:rPr>
        <w:t>И</w:t>
      </w:r>
      <w:r w:rsidRPr="00765323">
        <w:rPr>
          <w:rFonts w:ascii="Times New Roman" w:hAnsi="Times New Roman"/>
          <w:sz w:val="28"/>
          <w:szCs w:val="26"/>
        </w:rPr>
        <w:t xml:space="preserve">нструкция </w:t>
      </w:r>
      <w:r w:rsidR="00927A24" w:rsidRPr="00765323">
        <w:rPr>
          <w:rFonts w:ascii="Times New Roman" w:hAnsi="Times New Roman"/>
          <w:sz w:val="28"/>
          <w:szCs w:val="26"/>
        </w:rPr>
        <w:t xml:space="preserve">о применении средств видеонаблюдения </w:t>
      </w:r>
      <w:r w:rsidR="00927A24" w:rsidRPr="00765323">
        <w:rPr>
          <w:rFonts w:ascii="Times New Roman" w:hAnsi="Times New Roman"/>
          <w:sz w:val="28"/>
          <w:szCs w:val="28"/>
        </w:rPr>
        <w:t xml:space="preserve">в помещениях для голосования избирательных участков, а также хранения соответствующих видеозаписей при проведении </w:t>
      </w:r>
      <w:r w:rsidR="006260FC" w:rsidRPr="006260FC">
        <w:rPr>
          <w:rFonts w:ascii="Times New Roman" w:hAnsi="Times New Roman"/>
          <w:sz w:val="28"/>
          <w:szCs w:val="28"/>
        </w:rPr>
        <w:t>дополнительных выборов депутатов советов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6260FC" w:rsidRPr="006260FC">
        <w:rPr>
          <w:rFonts w:ascii="Times New Roman" w:hAnsi="Times New Roman"/>
          <w:bCs/>
          <w:sz w:val="28"/>
          <w:szCs w:val="28"/>
        </w:rPr>
        <w:t xml:space="preserve"> 11 сентября 2022 года</w:t>
      </w:r>
      <w:r w:rsidR="006260FC">
        <w:rPr>
          <w:bCs/>
        </w:rPr>
        <w:t xml:space="preserve"> </w:t>
      </w:r>
      <w:r w:rsidR="00927A24" w:rsidRPr="00765323">
        <w:rPr>
          <w:rFonts w:ascii="Times New Roman" w:hAnsi="Times New Roman"/>
          <w:sz w:val="28"/>
          <w:szCs w:val="28"/>
        </w:rPr>
        <w:t xml:space="preserve">(далее – Инструкция) </w:t>
      </w:r>
      <w:r w:rsidRPr="00765323">
        <w:rPr>
          <w:rFonts w:ascii="Times New Roman" w:hAnsi="Times New Roman"/>
          <w:sz w:val="28"/>
          <w:szCs w:val="26"/>
        </w:rPr>
        <w:t xml:space="preserve">определяет порядок применения </w:t>
      </w:r>
      <w:r w:rsidR="00151BA7" w:rsidRPr="00765323">
        <w:rPr>
          <w:rFonts w:ascii="Times New Roman" w:hAnsi="Times New Roman"/>
          <w:sz w:val="28"/>
          <w:szCs w:val="26"/>
        </w:rPr>
        <w:t xml:space="preserve">отдельных технологий видеонаблюдения (далее - </w:t>
      </w:r>
      <w:r w:rsidR="005643F1" w:rsidRPr="00765323">
        <w:rPr>
          <w:rFonts w:ascii="Times New Roman" w:hAnsi="Times New Roman"/>
          <w:sz w:val="28"/>
        </w:rPr>
        <w:t>средств</w:t>
      </w:r>
      <w:r w:rsidR="00151BA7" w:rsidRPr="00765323">
        <w:rPr>
          <w:rFonts w:ascii="Times New Roman" w:hAnsi="Times New Roman"/>
          <w:sz w:val="28"/>
        </w:rPr>
        <w:t>а</w:t>
      </w:r>
      <w:r w:rsidR="0058315E" w:rsidRPr="00765323">
        <w:rPr>
          <w:rFonts w:ascii="Times New Roman" w:hAnsi="Times New Roman"/>
          <w:sz w:val="28"/>
          <w:szCs w:val="20"/>
        </w:rPr>
        <w:t xml:space="preserve"> видеонаблюдения</w:t>
      </w:r>
      <w:r w:rsidR="00151BA7" w:rsidRPr="00765323">
        <w:rPr>
          <w:rFonts w:ascii="Times New Roman" w:hAnsi="Times New Roman"/>
          <w:sz w:val="28"/>
          <w:szCs w:val="20"/>
        </w:rPr>
        <w:t>)</w:t>
      </w:r>
      <w:r w:rsidR="00BA49CA" w:rsidRPr="00765323">
        <w:rPr>
          <w:rFonts w:ascii="Times New Roman" w:hAnsi="Times New Roman"/>
          <w:sz w:val="28"/>
          <w:szCs w:val="20"/>
        </w:rPr>
        <w:t xml:space="preserve"> </w:t>
      </w:r>
      <w:r w:rsidR="007F71A3" w:rsidRPr="00765323">
        <w:rPr>
          <w:rFonts w:ascii="Times New Roman" w:hAnsi="Times New Roman"/>
          <w:sz w:val="28"/>
          <w:szCs w:val="26"/>
        </w:rPr>
        <w:t>без трансляц</w:t>
      </w:r>
      <w:r w:rsidR="00BA49CA" w:rsidRPr="00765323">
        <w:rPr>
          <w:rFonts w:ascii="Times New Roman" w:hAnsi="Times New Roman"/>
          <w:sz w:val="28"/>
          <w:szCs w:val="26"/>
        </w:rPr>
        <w:t>ии изображения в сеть И</w:t>
      </w:r>
      <w:r w:rsidR="00765323">
        <w:rPr>
          <w:rFonts w:ascii="Times New Roman" w:hAnsi="Times New Roman"/>
          <w:sz w:val="28"/>
          <w:szCs w:val="26"/>
        </w:rPr>
        <w:t>нтернет.</w:t>
      </w:r>
    </w:p>
    <w:p w:rsidR="00F0700A" w:rsidRDefault="00F0700A" w:rsidP="00F0700A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1.2.</w:t>
      </w:r>
      <w:r w:rsidRPr="00CB7F40">
        <w:rPr>
          <w:sz w:val="28"/>
          <w:szCs w:val="26"/>
        </w:rPr>
        <w:tab/>
        <w:t>Видеонаблюдение в помещениях для голосования организуется для обеспечения дополнительных гарантий при реализации избирательных прав граждан, открытости и гласности в деятельности</w:t>
      </w:r>
      <w:r>
        <w:rPr>
          <w:sz w:val="28"/>
          <w:szCs w:val="26"/>
        </w:rPr>
        <w:t>:</w:t>
      </w:r>
    </w:p>
    <w:p w:rsidR="00F0700A" w:rsidRPr="00CB7F40" w:rsidRDefault="00F0700A" w:rsidP="00F0700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</w:t>
      </w:r>
      <w:r w:rsidRPr="00CB7F40">
        <w:rPr>
          <w:sz w:val="28"/>
          <w:szCs w:val="26"/>
        </w:rPr>
        <w:t xml:space="preserve"> участковых избирательных комиссий (далее – УИК):</w:t>
      </w:r>
    </w:p>
    <w:p w:rsidR="00F0700A" w:rsidRDefault="00F0700A" w:rsidP="00F0700A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организации голосования в д</w:t>
      </w:r>
      <w:r>
        <w:rPr>
          <w:sz w:val="28"/>
          <w:szCs w:val="26"/>
        </w:rPr>
        <w:t>ни</w:t>
      </w:r>
      <w:r w:rsidRPr="00CB7F40">
        <w:rPr>
          <w:sz w:val="28"/>
          <w:szCs w:val="26"/>
        </w:rPr>
        <w:t xml:space="preserve"> голосования</w:t>
      </w:r>
      <w:r>
        <w:rPr>
          <w:sz w:val="28"/>
          <w:szCs w:val="26"/>
        </w:rPr>
        <w:t xml:space="preserve"> (10 и 11 сентября 2022 года)</w:t>
      </w:r>
      <w:r w:rsidRPr="00CB7F40">
        <w:rPr>
          <w:sz w:val="28"/>
          <w:szCs w:val="26"/>
        </w:rPr>
        <w:t>;</w:t>
      </w:r>
    </w:p>
    <w:p w:rsidR="00F0700A" w:rsidRPr="00CB7F40" w:rsidRDefault="00F0700A" w:rsidP="00F0700A">
      <w:pPr>
        <w:ind w:firstLine="709"/>
        <w:jc w:val="both"/>
        <w:rPr>
          <w:sz w:val="28"/>
          <w:szCs w:val="26"/>
        </w:rPr>
      </w:pPr>
      <w:r w:rsidRPr="00195EBF">
        <w:rPr>
          <w:kern w:val="1"/>
          <w:sz w:val="28"/>
          <w:szCs w:val="28"/>
        </w:rPr>
        <w:t>при перемещении бюллетеней из ящиков для голосования в сейф-пакеты и их хранении;</w:t>
      </w:r>
    </w:p>
    <w:p w:rsidR="00F0700A" w:rsidRDefault="00F0700A" w:rsidP="00F0700A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при подсчете голосов и составлении протокола об итогах голосования, проведении</w:t>
      </w:r>
      <w:r>
        <w:rPr>
          <w:sz w:val="28"/>
          <w:szCs w:val="26"/>
        </w:rPr>
        <w:t xml:space="preserve"> итогового заседания УИК;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F0700A" w:rsidRDefault="00F0700A" w:rsidP="00F0700A">
      <w:pPr>
        <w:ind w:firstLine="709"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б) территориальных избирательных комиссий (далее – ТИК):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об итогах голосования, проведении итогового заседания ТИК;</w:t>
      </w:r>
    </w:p>
    <w:p w:rsidR="00F0700A" w:rsidRPr="00CB7F40" w:rsidRDefault="00F0700A" w:rsidP="00F0700A">
      <w:pPr>
        <w:ind w:firstLine="709"/>
        <w:jc w:val="both"/>
        <w:rPr>
          <w:sz w:val="28"/>
          <w:szCs w:val="26"/>
        </w:rPr>
      </w:pPr>
      <w:r w:rsidRPr="00195EBF">
        <w:rPr>
          <w:kern w:val="1"/>
          <w:sz w:val="28"/>
          <w:szCs w:val="28"/>
        </w:rPr>
        <w:lastRenderedPageBreak/>
        <w:t>при составлении протокола ТИК об итогах голосования с отметкой «Повторный».</w:t>
      </w:r>
    </w:p>
    <w:p w:rsidR="0058315E" w:rsidRPr="00CB7F40" w:rsidRDefault="0058315E" w:rsidP="0058315E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1.3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  <w:t>Видео</w:t>
      </w:r>
      <w:r w:rsidR="00903705" w:rsidRPr="00CB7F40">
        <w:rPr>
          <w:sz w:val="28"/>
          <w:szCs w:val="26"/>
        </w:rPr>
        <w:t>наблюдение</w:t>
      </w:r>
      <w:r w:rsidRPr="00CB7F40">
        <w:rPr>
          <w:sz w:val="28"/>
          <w:szCs w:val="26"/>
        </w:rPr>
        <w:t xml:space="preserve"> в помещени</w:t>
      </w:r>
      <w:r w:rsidR="00CB7F40" w:rsidRPr="00CB7F40">
        <w:rPr>
          <w:sz w:val="28"/>
          <w:szCs w:val="26"/>
        </w:rPr>
        <w:t>ях</w:t>
      </w:r>
      <w:r w:rsidRPr="00CB7F40">
        <w:rPr>
          <w:sz w:val="28"/>
          <w:szCs w:val="26"/>
        </w:rPr>
        <w:t xml:space="preserve"> для голосования осуществляется с использованием средств видеонаблюдения, котор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устанавлива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тся в помещени</w:t>
      </w:r>
      <w:r w:rsidR="00EF420E" w:rsidRPr="00CB7F40">
        <w:rPr>
          <w:sz w:val="28"/>
          <w:szCs w:val="26"/>
        </w:rPr>
        <w:t>и</w:t>
      </w:r>
      <w:r w:rsidRPr="00CB7F40">
        <w:rPr>
          <w:sz w:val="28"/>
          <w:szCs w:val="26"/>
        </w:rPr>
        <w:t xml:space="preserve"> для голосования и представля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собой устройств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>, предназначенн</w:t>
      </w:r>
      <w:r w:rsidR="003E4763" w:rsidRPr="00CB7F40">
        <w:rPr>
          <w:sz w:val="28"/>
          <w:szCs w:val="26"/>
        </w:rPr>
        <w:t>ые</w:t>
      </w:r>
      <w:r w:rsidRPr="00CB7F40">
        <w:rPr>
          <w:sz w:val="28"/>
          <w:szCs w:val="26"/>
        </w:rPr>
        <w:t xml:space="preserve"> для видеонаблюдения</w:t>
      </w:r>
      <w:r w:rsidR="00903705" w:rsidRPr="00CB7F40">
        <w:rPr>
          <w:sz w:val="28"/>
          <w:szCs w:val="26"/>
        </w:rPr>
        <w:t xml:space="preserve"> и</w:t>
      </w:r>
      <w:r w:rsidRPr="00CB7F40">
        <w:rPr>
          <w:sz w:val="28"/>
          <w:szCs w:val="26"/>
        </w:rPr>
        <w:t xml:space="preserve"> записи изображения.</w:t>
      </w:r>
    </w:p>
    <w:p w:rsidR="00903705" w:rsidRPr="00CB7F40" w:rsidRDefault="00903705" w:rsidP="00903705">
      <w:pPr>
        <w:ind w:firstLine="709"/>
        <w:jc w:val="both"/>
        <w:rPr>
          <w:sz w:val="28"/>
          <w:szCs w:val="26"/>
        </w:rPr>
      </w:pPr>
      <w:r w:rsidRPr="00CB7F40">
        <w:rPr>
          <w:sz w:val="28"/>
          <w:szCs w:val="26"/>
        </w:rPr>
        <w:t>Средств</w:t>
      </w:r>
      <w:r w:rsidR="003E4763" w:rsidRPr="00CB7F40">
        <w:rPr>
          <w:sz w:val="28"/>
          <w:szCs w:val="26"/>
        </w:rPr>
        <w:t>а</w:t>
      </w:r>
      <w:r w:rsidRPr="00CB7F40">
        <w:rPr>
          <w:sz w:val="28"/>
          <w:szCs w:val="26"/>
        </w:rPr>
        <w:t xml:space="preserve"> видеонаблюдения с момента включения обеспечива</w:t>
      </w:r>
      <w:r w:rsidR="003E4763" w:rsidRPr="00CB7F40">
        <w:rPr>
          <w:sz w:val="28"/>
          <w:szCs w:val="26"/>
        </w:rPr>
        <w:t>ю</w:t>
      </w:r>
      <w:r w:rsidRPr="00CB7F40">
        <w:rPr>
          <w:sz w:val="28"/>
          <w:szCs w:val="26"/>
        </w:rPr>
        <w:t>т непрерывную видеозапись в течение времени, установленного настоящей Инструкцией.</w:t>
      </w:r>
    </w:p>
    <w:p w:rsidR="00903705" w:rsidRPr="00CB7F40" w:rsidRDefault="00903705" w:rsidP="0058315E">
      <w:pPr>
        <w:ind w:firstLine="709"/>
        <w:jc w:val="both"/>
        <w:rPr>
          <w:sz w:val="28"/>
        </w:rPr>
      </w:pPr>
      <w:r w:rsidRPr="00CB7F40">
        <w:rPr>
          <w:sz w:val="28"/>
          <w:szCs w:val="26"/>
        </w:rPr>
        <w:t>1.4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>Установк</w:t>
      </w:r>
      <w:r w:rsidR="007F71A3" w:rsidRPr="00CB7F40">
        <w:rPr>
          <w:sz w:val="28"/>
        </w:rPr>
        <w:t>у</w:t>
      </w:r>
      <w:r w:rsidRPr="00CB7F40">
        <w:rPr>
          <w:sz w:val="28"/>
        </w:rPr>
        <w:t xml:space="preserve"> в помещени</w:t>
      </w:r>
      <w:r w:rsidR="00CB7F40" w:rsidRPr="00CB7F40">
        <w:rPr>
          <w:sz w:val="28"/>
        </w:rPr>
        <w:t>ях</w:t>
      </w:r>
      <w:r w:rsidRPr="00CB7F40">
        <w:rPr>
          <w:sz w:val="28"/>
        </w:rPr>
        <w:t xml:space="preserve"> для голосования средств видеонаблюдения, обеспечение </w:t>
      </w:r>
      <w:r w:rsidR="00DB26A5" w:rsidRPr="00CB7F40">
        <w:rPr>
          <w:sz w:val="28"/>
        </w:rPr>
        <w:t>их</w:t>
      </w:r>
      <w:r w:rsidRPr="00CB7F40">
        <w:rPr>
          <w:sz w:val="28"/>
        </w:rPr>
        <w:t xml:space="preserve"> бесперебойного функционирования </w:t>
      </w:r>
      <w:r w:rsidR="003E4763" w:rsidRPr="00F0700A">
        <w:rPr>
          <w:sz w:val="28"/>
        </w:rPr>
        <w:t>выполняет</w:t>
      </w:r>
      <w:r w:rsidR="007E64EA" w:rsidRPr="00F0700A">
        <w:rPr>
          <w:sz w:val="28"/>
        </w:rPr>
        <w:t xml:space="preserve"> </w:t>
      </w:r>
      <w:r w:rsidR="00ED73D8" w:rsidRPr="00F0700A">
        <w:rPr>
          <w:sz w:val="28"/>
        </w:rPr>
        <w:t>–</w:t>
      </w:r>
      <w:r w:rsidR="006D6F56" w:rsidRPr="00F0700A">
        <w:rPr>
          <w:sz w:val="28"/>
        </w:rPr>
        <w:t xml:space="preserve"> </w:t>
      </w:r>
      <w:r w:rsidR="00ED73D8" w:rsidRPr="00F0700A">
        <w:rPr>
          <w:sz w:val="28"/>
        </w:rPr>
        <w:t>администраци</w:t>
      </w:r>
      <w:r w:rsidR="006D6F56" w:rsidRPr="00F0700A">
        <w:rPr>
          <w:sz w:val="28"/>
        </w:rPr>
        <w:t>я</w:t>
      </w:r>
      <w:r w:rsidR="00ED73D8" w:rsidRPr="00F0700A">
        <w:rPr>
          <w:sz w:val="28"/>
        </w:rPr>
        <w:t xml:space="preserve"> муниципального обра</w:t>
      </w:r>
      <w:r w:rsidR="006D6F56" w:rsidRPr="00F0700A">
        <w:rPr>
          <w:sz w:val="28"/>
        </w:rPr>
        <w:t>з</w:t>
      </w:r>
      <w:r w:rsidR="00ED73D8" w:rsidRPr="00F0700A">
        <w:rPr>
          <w:sz w:val="28"/>
        </w:rPr>
        <w:t>ования «Выборгский район» Ленинградской области</w:t>
      </w:r>
      <w:r w:rsidR="006D6F56" w:rsidRPr="00F0700A">
        <w:rPr>
          <w:sz w:val="28"/>
        </w:rPr>
        <w:t>.</w:t>
      </w:r>
    </w:p>
    <w:p w:rsidR="004C56A5" w:rsidRPr="00CB7F40" w:rsidRDefault="00903705" w:rsidP="00BC3CC7">
      <w:pPr>
        <w:ind w:firstLine="709"/>
        <w:jc w:val="both"/>
      </w:pPr>
      <w:r w:rsidRPr="00CB7F40">
        <w:rPr>
          <w:sz w:val="28"/>
          <w:szCs w:val="26"/>
        </w:rPr>
        <w:t>1.5</w:t>
      </w:r>
      <w:r w:rsidR="005D2718" w:rsidRPr="00CB7F40">
        <w:rPr>
          <w:sz w:val="28"/>
          <w:szCs w:val="26"/>
        </w:rPr>
        <w:t>.</w:t>
      </w:r>
      <w:r w:rsidRPr="00CB7F40">
        <w:rPr>
          <w:sz w:val="28"/>
          <w:szCs w:val="26"/>
        </w:rPr>
        <w:tab/>
      </w:r>
      <w:r w:rsidRPr="00CB7F40">
        <w:rPr>
          <w:sz w:val="28"/>
        </w:rPr>
        <w:t xml:space="preserve">Территориальная избирательная комиссия </w:t>
      </w:r>
      <w:r w:rsidR="007E64EA">
        <w:rPr>
          <w:sz w:val="28"/>
        </w:rPr>
        <w:t xml:space="preserve">Выборгского муниципального района </w:t>
      </w:r>
      <w:r w:rsidR="00E90DBE">
        <w:rPr>
          <w:sz w:val="28"/>
        </w:rPr>
        <w:t>с полномочиями</w:t>
      </w:r>
      <w:r w:rsidR="006260FC">
        <w:rPr>
          <w:sz w:val="28"/>
        </w:rPr>
        <w:t xml:space="preserve"> окружных </w:t>
      </w:r>
      <w:r w:rsidR="00E90DBE">
        <w:rPr>
          <w:sz w:val="28"/>
        </w:rPr>
        <w:t xml:space="preserve"> избирательных комиссий </w:t>
      </w:r>
      <w:r w:rsidRPr="00CB7F40">
        <w:rPr>
          <w:sz w:val="28"/>
        </w:rPr>
        <w:t xml:space="preserve">при проведении </w:t>
      </w:r>
      <w:r w:rsidR="006260FC" w:rsidRPr="006260FC">
        <w:rPr>
          <w:sz w:val="28"/>
          <w:szCs w:val="28"/>
        </w:rPr>
        <w:t>дополнительных выборов депутатов советов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</w:r>
      <w:r w:rsidR="006260FC" w:rsidRPr="006260FC">
        <w:rPr>
          <w:bCs/>
          <w:sz w:val="28"/>
          <w:szCs w:val="28"/>
        </w:rPr>
        <w:t xml:space="preserve"> </w:t>
      </w:r>
      <w:r w:rsidRPr="00CB7F40">
        <w:rPr>
          <w:sz w:val="28"/>
        </w:rPr>
        <w:t xml:space="preserve">осуществляет координацию деятельности </w:t>
      </w:r>
      <w:r w:rsidR="00CB7F40" w:rsidRPr="00CB7F40">
        <w:rPr>
          <w:sz w:val="28"/>
        </w:rPr>
        <w:t>УИК</w:t>
      </w:r>
      <w:r w:rsidRPr="00CB7F40">
        <w:rPr>
          <w:sz w:val="28"/>
        </w:rPr>
        <w:t xml:space="preserve"> по вопрос</w:t>
      </w:r>
      <w:r w:rsidR="003E4763" w:rsidRPr="00CB7F40">
        <w:rPr>
          <w:sz w:val="28"/>
        </w:rPr>
        <w:t>у</w:t>
      </w:r>
      <w:r w:rsidRPr="00CB7F40">
        <w:rPr>
          <w:sz w:val="28"/>
        </w:rPr>
        <w:t xml:space="preserve"> организации применения средств видеонаблюдения</w:t>
      </w:r>
      <w:r w:rsidR="00BC3CC7" w:rsidRPr="00CB7F40">
        <w:rPr>
          <w:sz w:val="28"/>
        </w:rPr>
        <w:t>.</w:t>
      </w:r>
    </w:p>
    <w:p w:rsidR="00F0700A" w:rsidRDefault="00F0700A" w:rsidP="00F0700A">
      <w:pPr>
        <w:pStyle w:val="14-1"/>
        <w:spacing w:line="240" w:lineRule="auto"/>
        <w:rPr>
          <w:szCs w:val="24"/>
        </w:rPr>
      </w:pPr>
      <w:r>
        <w:rPr>
          <w:color w:val="000000" w:themeColor="text1"/>
        </w:rPr>
        <w:t>1.6.</w:t>
      </w:r>
      <w:r>
        <w:rPr>
          <w:color w:val="000000" w:themeColor="text1"/>
        </w:rPr>
        <w:tab/>
      </w:r>
      <w:r w:rsidRPr="00195EBF">
        <w:rPr>
          <w:bCs/>
          <w:kern w:val="1"/>
          <w:szCs w:val="28"/>
        </w:rPr>
        <w:t>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t>1.7.</w:t>
      </w:r>
      <w:r>
        <w:tab/>
      </w:r>
      <w:r w:rsidRPr="00195EBF">
        <w:rPr>
          <w:kern w:val="1"/>
          <w:sz w:val="28"/>
          <w:szCs w:val="28"/>
        </w:rPr>
        <w:t xml:space="preserve">Средства видеонаблюдения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 граждан, воинских частях, на судах, которые будут находиться в дни голосования в плавании, на полярных станциях, а также на избирательных участках, образованных за пределами территории Российской Федерации. </w:t>
      </w:r>
    </w:p>
    <w:p w:rsidR="00F0700A" w:rsidRDefault="00F0700A" w:rsidP="00F0700A">
      <w:pPr>
        <w:pStyle w:val="14-1"/>
        <w:spacing w:line="240" w:lineRule="auto"/>
        <w:rPr>
          <w:kern w:val="1"/>
          <w:szCs w:val="28"/>
        </w:rPr>
      </w:pPr>
      <w:r w:rsidRPr="00195EBF">
        <w:rPr>
          <w:kern w:val="1"/>
          <w:szCs w:val="28"/>
        </w:rPr>
        <w:t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видеонаблюдения применяются по письменному согласованию ТИК с командиром воинской части.</w:t>
      </w:r>
    </w:p>
    <w:p w:rsidR="00F0700A" w:rsidRDefault="00F0700A" w:rsidP="00F0700A">
      <w:pPr>
        <w:pStyle w:val="14-1"/>
        <w:spacing w:line="240" w:lineRule="auto"/>
        <w:rPr>
          <w:szCs w:val="24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8</w:t>
      </w:r>
      <w:r w:rsidRPr="00195EBF">
        <w:rPr>
          <w:kern w:val="1"/>
          <w:szCs w:val="28"/>
        </w:rPr>
        <w:t>. Средства видеонаблюдения применяются с учетом положений статьи 152</w:t>
      </w:r>
      <w:r w:rsidRPr="00195EBF">
        <w:rPr>
          <w:kern w:val="1"/>
          <w:szCs w:val="28"/>
          <w:vertAlign w:val="superscript"/>
        </w:rPr>
        <w:t>1</w:t>
      </w:r>
      <w:r w:rsidRPr="00195EBF">
        <w:rPr>
          <w:kern w:val="1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F0700A" w:rsidRDefault="00F0700A" w:rsidP="00F0700A">
      <w:pPr>
        <w:pStyle w:val="14-1"/>
        <w:spacing w:line="240" w:lineRule="auto"/>
        <w:rPr>
          <w:szCs w:val="24"/>
        </w:rPr>
      </w:pPr>
      <w:r>
        <w:rPr>
          <w:szCs w:val="24"/>
        </w:rPr>
        <w:t>1.9.</w:t>
      </w:r>
      <w:r>
        <w:rPr>
          <w:szCs w:val="24"/>
        </w:rPr>
        <w:tab/>
      </w:r>
      <w:r w:rsidRPr="00025F3A">
        <w:rPr>
          <w:szCs w:val="24"/>
        </w:rPr>
        <w:t>При входе, а также внутри помещени</w:t>
      </w:r>
      <w:r w:rsidRPr="00CB7F40">
        <w:rPr>
          <w:szCs w:val="24"/>
        </w:rPr>
        <w:t>й</w:t>
      </w:r>
      <w:r w:rsidRPr="00025F3A">
        <w:rPr>
          <w:szCs w:val="24"/>
        </w:rPr>
        <w:t>, где применяются средства видеонаблюдения, на видном месте должны быть размещены одна либо</w:t>
      </w:r>
      <w:r>
        <w:rPr>
          <w:szCs w:val="24"/>
        </w:rPr>
        <w:t xml:space="preserve"> </w:t>
      </w:r>
      <w:r w:rsidRPr="002212BC">
        <w:rPr>
          <w:szCs w:val="24"/>
        </w:rPr>
        <w:t>несколько табличек формата А4 с надписью «В помещении ведется видеонаблюдение».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зоне видимости средств видеонаблюдения при осуществлении следующих действий членов участковых избирательных комиссий рекомендуется разместить таблички: 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перемещение избирательных бюллетеней из переносного (стационарного) ящика для голосования в сейф-пакеты – «Перемещение бюллетеней в сейф-пакеты»;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ввод избирательных бюллетеней из переносных ящиков для голосования в сканирующее устройство комплекса обработки избирательных бюллетеней (далее – КОИБ) – «Ввод бюллетеней в КОИБ»;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запечатывание сейф-пакетов – «Запечатывание сейф-пакетов»;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перемещение запечатанных сейф-пакетов с избирательными бюллетенями в сейф (металлический шкаф, металлический ящик) – «Перемещение запечатанных сейф-пакетов в сейф»; 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извлечение избирательных бюллетеней из сейф-пакетов – «Извлечение бюллетеней из сейф-пакетов».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Сейф (металлический шкаф, металлический ящик), содержащий сейф-пакеты с избирательными бюллетенями проголосовавших избирателей, составленными в отношении них актами, заявлениями избирателей </w:t>
      </w:r>
      <w:r w:rsidRPr="00195EBF">
        <w:rPr>
          <w:kern w:val="1"/>
          <w:sz w:val="28"/>
          <w:szCs w:val="28"/>
        </w:rPr>
        <w:br/>
        <w:t xml:space="preserve">о предоставлении возможности проголосовать вне помещения для голосования, рекомендуется промаркировать надписью «Место хранения сейф-пакетов». </w:t>
      </w:r>
    </w:p>
    <w:p w:rsidR="00F0700A" w:rsidRDefault="00F0700A" w:rsidP="00F0700A">
      <w:pPr>
        <w:jc w:val="center"/>
        <w:rPr>
          <w:b/>
          <w:sz w:val="28"/>
        </w:rPr>
      </w:pPr>
    </w:p>
    <w:p w:rsidR="00F0700A" w:rsidRPr="002212BC" w:rsidRDefault="00F0700A" w:rsidP="00F0700A">
      <w:pPr>
        <w:ind w:firstLine="708"/>
        <w:jc w:val="center"/>
        <w:rPr>
          <w:sz w:val="28"/>
        </w:rPr>
      </w:pPr>
      <w:r>
        <w:rPr>
          <w:b/>
          <w:sz w:val="28"/>
        </w:rPr>
        <w:t xml:space="preserve">2. </w:t>
      </w:r>
      <w:r w:rsidRPr="002212BC">
        <w:rPr>
          <w:b/>
          <w:sz w:val="28"/>
        </w:rPr>
        <w:t>Применение средств видеонаблюдения в помещениях для</w:t>
      </w:r>
      <w:r>
        <w:rPr>
          <w:b/>
          <w:sz w:val="28"/>
        </w:rPr>
        <w:t xml:space="preserve"> </w:t>
      </w:r>
      <w:r w:rsidRPr="002212BC">
        <w:rPr>
          <w:b/>
          <w:sz w:val="28"/>
        </w:rPr>
        <w:t>голосования</w:t>
      </w:r>
    </w:p>
    <w:p w:rsidR="00F0700A" w:rsidRPr="001145CE" w:rsidRDefault="00F0700A" w:rsidP="00F0700A">
      <w:pPr>
        <w:pStyle w:val="14-1"/>
        <w:spacing w:line="240" w:lineRule="auto"/>
      </w:pPr>
      <w:r w:rsidRPr="001145CE">
        <w:t>2.1</w:t>
      </w:r>
      <w:r>
        <w:t>.</w:t>
      </w:r>
      <w:r w:rsidRPr="001145CE">
        <w:tab/>
        <w:t>Объектами видеонаблюдения в помещении для голосования являются: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ходе голосования и подсчета голосов –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КОИБ; 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места перемещения бюллетеней из ящиков для голосования в сейф-пакеты или в КОИБ; переносные и стационарные ящики для голосования, в которых хранятся бюллетени проголосовавших избирателей; сейф (металлический шкаф, металлический ящик), где хранятся сейф-пакеты с бюллетенями проголосовавших избирателей;</w:t>
      </w: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при проведении подсчета голосов избирателей – места погашения неиспользованных бюллетеней; места подсчета голосов избирателей по бюллетеням, извлеченным из сейф-пакетов;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протоколов УИК об итогах голосования и проведения итогового заседания УИК.</w:t>
      </w:r>
    </w:p>
    <w:p w:rsidR="00BC3CC7" w:rsidRDefault="00805505" w:rsidP="00BC3CC7">
      <w:pPr>
        <w:pStyle w:val="14-1"/>
        <w:spacing w:line="240" w:lineRule="auto"/>
        <w:rPr>
          <w:szCs w:val="24"/>
        </w:rPr>
      </w:pPr>
      <w:r>
        <w:t>2.2</w:t>
      </w:r>
      <w:r w:rsidR="005D2718">
        <w:t>.</w:t>
      </w:r>
      <w:r>
        <w:tab/>
      </w:r>
      <w:r w:rsidR="00BC3CC7" w:rsidRPr="00BC3CC7">
        <w:t>Место размещения средств видеонаблюдения, в том</w:t>
      </w:r>
      <w:r w:rsidR="00BC3CC7" w:rsidRPr="002212BC">
        <w:rPr>
          <w:szCs w:val="24"/>
        </w:rPr>
        <w:t xml:space="preserve">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</w:t>
      </w:r>
      <w:r w:rsidR="006260FC">
        <w:t>территориальной избирательной комиссии</w:t>
      </w:r>
      <w:r w:rsidR="006260FC" w:rsidRPr="00CB7F40">
        <w:t xml:space="preserve"> </w:t>
      </w:r>
      <w:r w:rsidR="006260FC">
        <w:t>Выборгского муниципального района с полномочиями окружных  избирательных комиссий</w:t>
      </w:r>
      <w:r w:rsidR="00BC3CC7" w:rsidRPr="002212BC">
        <w:rPr>
          <w:szCs w:val="24"/>
        </w:rPr>
        <w:t>. Место размещения камер</w:t>
      </w:r>
      <w:r w:rsidR="00E47132">
        <w:rPr>
          <w:szCs w:val="24"/>
        </w:rPr>
        <w:t>ы</w:t>
      </w:r>
      <w:r w:rsidR="00BC3CC7" w:rsidRPr="002212BC">
        <w:rPr>
          <w:szCs w:val="24"/>
        </w:rPr>
        <w:t xml:space="preserve"> видеонаблюдения определяется таким образом, чтобы в</w:t>
      </w:r>
      <w:r w:rsidR="002545F0">
        <w:rPr>
          <w:szCs w:val="24"/>
        </w:rPr>
        <w:t xml:space="preserve"> </w:t>
      </w:r>
      <w:r w:rsidR="00BC3CC7" w:rsidRPr="002212BC">
        <w:rPr>
          <w:szCs w:val="24"/>
        </w:rPr>
        <w:t xml:space="preserve">поле видимости располагались все объекты наблюдения, указанные в пункте 2.1 </w:t>
      </w:r>
      <w:r w:rsidR="00BC3CC7">
        <w:rPr>
          <w:szCs w:val="24"/>
        </w:rPr>
        <w:t>Инструкции</w:t>
      </w:r>
      <w:r w:rsidR="00BC3CC7" w:rsidRPr="002212BC">
        <w:rPr>
          <w:szCs w:val="24"/>
        </w:rPr>
        <w:t>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2.3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>После определения мест</w:t>
      </w:r>
      <w:r w:rsidR="004F60D1">
        <w:rPr>
          <w:sz w:val="28"/>
        </w:rPr>
        <w:t>а</w:t>
      </w:r>
      <w:r w:rsidR="00805505" w:rsidRPr="002212BC">
        <w:rPr>
          <w:sz w:val="28"/>
        </w:rPr>
        <w:t xml:space="preserve"> размещения средств видеонаблюдения </w:t>
      </w:r>
      <w:r w:rsidR="00805505" w:rsidRPr="00CB7F40">
        <w:rPr>
          <w:sz w:val="28"/>
        </w:rPr>
        <w:t>соответствующая</w:t>
      </w:r>
      <w:r w:rsidR="00805505" w:rsidRPr="002212BC">
        <w:rPr>
          <w:sz w:val="28"/>
        </w:rPr>
        <w:t xml:space="preserve"> УИК составляет схему размещения </w:t>
      </w:r>
      <w:r w:rsidR="00920643">
        <w:rPr>
          <w:sz w:val="28"/>
        </w:rPr>
        <w:t>избирательного</w:t>
      </w:r>
      <w:r w:rsidR="00805505" w:rsidRPr="002212BC">
        <w:rPr>
          <w:sz w:val="28"/>
        </w:rPr>
        <w:t xml:space="preserve"> и иного технического оборудования, а также место, с которого должен демонстрироваться протокол УИК об итогах голосования. Схема размещения средств </w:t>
      </w:r>
      <w:r w:rsidR="00805505" w:rsidRPr="002212BC">
        <w:rPr>
          <w:sz w:val="28"/>
        </w:rPr>
        <w:lastRenderedPageBreak/>
        <w:t xml:space="preserve">видеонаблюдения </w:t>
      </w:r>
      <w:r w:rsidR="00805505" w:rsidRPr="006260FC">
        <w:rPr>
          <w:sz w:val="28"/>
          <w:szCs w:val="28"/>
        </w:rPr>
        <w:t xml:space="preserve">согласовывается </w:t>
      </w:r>
      <w:r w:rsidR="006260FC" w:rsidRPr="006260FC">
        <w:rPr>
          <w:sz w:val="28"/>
          <w:szCs w:val="28"/>
        </w:rPr>
        <w:t>территориальной избирательной комиссии Выборгского муниципального района с полномочиями окружных  избирательных комиссий</w:t>
      </w:r>
      <w:r w:rsidR="006260FC" w:rsidRPr="002212BC">
        <w:rPr>
          <w:sz w:val="28"/>
        </w:rPr>
        <w:t xml:space="preserve"> </w:t>
      </w:r>
      <w:r w:rsidR="00805505" w:rsidRPr="002212BC">
        <w:rPr>
          <w:sz w:val="28"/>
        </w:rPr>
        <w:t>и владельцем помещения. Копия схемы размещ</w:t>
      </w:r>
      <w:r w:rsidR="002502C2">
        <w:rPr>
          <w:sz w:val="28"/>
        </w:rPr>
        <w:t>ения</w:t>
      </w:r>
      <w:r w:rsidR="00805505" w:rsidRPr="002212BC">
        <w:rPr>
          <w:sz w:val="28"/>
        </w:rPr>
        <w:t xml:space="preserve"> </w:t>
      </w:r>
      <w:r w:rsidR="002502C2">
        <w:rPr>
          <w:sz w:val="28"/>
        </w:rPr>
        <w:t xml:space="preserve">средств видеонаблюдения </w:t>
      </w:r>
      <w:r w:rsidR="00805505" w:rsidRPr="002212BC">
        <w:rPr>
          <w:sz w:val="28"/>
        </w:rPr>
        <w:t xml:space="preserve">направляется в </w:t>
      </w:r>
      <w:r w:rsidR="006260FC" w:rsidRPr="006260FC">
        <w:rPr>
          <w:sz w:val="28"/>
          <w:szCs w:val="28"/>
        </w:rPr>
        <w:t>территориальную избирательную комиссию Выборгского муниципального района</w:t>
      </w:r>
      <w:r w:rsidR="006260FC">
        <w:rPr>
          <w:sz w:val="28"/>
        </w:rPr>
        <w:t xml:space="preserve"> с полномочиями окружных  избирательных комиссий </w:t>
      </w:r>
      <w:r w:rsidR="00805505">
        <w:rPr>
          <w:sz w:val="28"/>
        </w:rPr>
        <w:t>не позднее ч</w:t>
      </w:r>
      <w:r w:rsidR="00805505" w:rsidRPr="002212BC">
        <w:rPr>
          <w:sz w:val="28"/>
        </w:rPr>
        <w:t xml:space="preserve">ем за </w:t>
      </w:r>
      <w:r w:rsidR="00805505">
        <w:rPr>
          <w:sz w:val="28"/>
        </w:rPr>
        <w:t>один день</w:t>
      </w:r>
      <w:r w:rsidR="00805505" w:rsidRPr="002212BC">
        <w:rPr>
          <w:sz w:val="28"/>
        </w:rPr>
        <w:t xml:space="preserve"> до дня голосования.</w:t>
      </w:r>
    </w:p>
    <w:p w:rsidR="00805505" w:rsidRPr="00F0700A" w:rsidRDefault="00805505" w:rsidP="009F1A78">
      <w:pPr>
        <w:ind w:firstLine="709"/>
        <w:jc w:val="both"/>
        <w:rPr>
          <w:sz w:val="28"/>
        </w:rPr>
      </w:pPr>
      <w:r w:rsidRPr="00E32546">
        <w:rPr>
          <w:sz w:val="28"/>
        </w:rPr>
        <w:t>2.4</w:t>
      </w:r>
      <w:r w:rsidR="005D2718" w:rsidRPr="00E32546">
        <w:rPr>
          <w:sz w:val="28"/>
        </w:rPr>
        <w:t>.</w:t>
      </w:r>
      <w:r w:rsidR="009F1A78" w:rsidRPr="00E32546">
        <w:rPr>
          <w:sz w:val="28"/>
        </w:rPr>
        <w:tab/>
      </w:r>
      <w:r w:rsidR="006D6F56" w:rsidRPr="00F0700A">
        <w:rPr>
          <w:sz w:val="28"/>
        </w:rPr>
        <w:t>Администрация муниципального образования «Выборгский район» Ленинградской области</w:t>
      </w:r>
      <w:r w:rsidR="004047C7" w:rsidRPr="00F0700A">
        <w:rPr>
          <w:sz w:val="28"/>
        </w:rPr>
        <w:t xml:space="preserve"> </w:t>
      </w:r>
      <w:r w:rsidRPr="00F0700A">
        <w:rPr>
          <w:sz w:val="28"/>
        </w:rPr>
        <w:t>устанавливает средства видеонаблюдения в соответствии с указанной в пункте 2.3 схемой размещения средств видеонаблюдения. При этом камер</w:t>
      </w:r>
      <w:r w:rsidR="004F60D1" w:rsidRPr="00F0700A">
        <w:rPr>
          <w:sz w:val="28"/>
        </w:rPr>
        <w:t>а</w:t>
      </w:r>
      <w:r w:rsidRPr="00F0700A">
        <w:rPr>
          <w:sz w:val="28"/>
        </w:rPr>
        <w:t xml:space="preserve"> видеонаблюдения устанавлива</w:t>
      </w:r>
      <w:r w:rsidR="004F60D1" w:rsidRPr="00F0700A">
        <w:rPr>
          <w:sz w:val="28"/>
        </w:rPr>
        <w:t>ется</w:t>
      </w:r>
      <w:r w:rsidRPr="00F0700A">
        <w:rPr>
          <w:sz w:val="28"/>
        </w:rPr>
        <w:t xml:space="preserve"> на высоте, обеспечивающей отсутствие помех для видеонаблюдения.</w:t>
      </w:r>
    </w:p>
    <w:p w:rsidR="00805505" w:rsidRPr="00E32546" w:rsidRDefault="00EB225E" w:rsidP="009F1A78">
      <w:pPr>
        <w:ind w:firstLine="709"/>
        <w:jc w:val="both"/>
        <w:rPr>
          <w:sz w:val="28"/>
        </w:rPr>
      </w:pPr>
      <w:r w:rsidRPr="00F0700A">
        <w:rPr>
          <w:sz w:val="28"/>
        </w:rPr>
        <w:t>Представители</w:t>
      </w:r>
      <w:r w:rsidR="00594182" w:rsidRPr="00F0700A">
        <w:rPr>
          <w:sz w:val="28"/>
        </w:rPr>
        <w:t xml:space="preserve"> администрации муниципального образования «Выборгский район» Ленинградской области</w:t>
      </w:r>
      <w:r w:rsidR="00E32546" w:rsidRPr="00F0700A">
        <w:rPr>
          <w:sz w:val="28"/>
        </w:rPr>
        <w:t xml:space="preserve"> </w:t>
      </w:r>
      <w:r w:rsidR="00805505" w:rsidRPr="00F0700A">
        <w:rPr>
          <w:sz w:val="28"/>
        </w:rPr>
        <w:t>провод</w:t>
      </w:r>
      <w:r w:rsidR="00594182" w:rsidRPr="00F0700A">
        <w:rPr>
          <w:sz w:val="28"/>
        </w:rPr>
        <w:t>я</w:t>
      </w:r>
      <w:r w:rsidR="00805505" w:rsidRPr="00F0700A">
        <w:rPr>
          <w:sz w:val="28"/>
        </w:rPr>
        <w:t>т настройк</w:t>
      </w:r>
      <w:r w:rsidR="00E32546" w:rsidRPr="00F0700A">
        <w:rPr>
          <w:sz w:val="28"/>
        </w:rPr>
        <w:t>у</w:t>
      </w:r>
      <w:r w:rsidR="00805505" w:rsidRPr="00F0700A">
        <w:rPr>
          <w:sz w:val="28"/>
        </w:rPr>
        <w:t xml:space="preserve"> средств видеонаблюдения, проверк</w:t>
      </w:r>
      <w:r w:rsidR="00E32546" w:rsidRPr="00F0700A">
        <w:rPr>
          <w:sz w:val="28"/>
        </w:rPr>
        <w:t>у</w:t>
      </w:r>
      <w:r w:rsidR="00805505" w:rsidRPr="00F0700A">
        <w:rPr>
          <w:sz w:val="28"/>
        </w:rPr>
        <w:t xml:space="preserve"> их работоспособности в соответствии с эксплуатационной документацией и требованиями настоящей</w:t>
      </w:r>
      <w:r w:rsidR="00E32546" w:rsidRPr="00F0700A">
        <w:rPr>
          <w:sz w:val="28"/>
        </w:rPr>
        <w:t xml:space="preserve"> </w:t>
      </w:r>
      <w:r w:rsidR="00805505" w:rsidRPr="00F0700A">
        <w:rPr>
          <w:sz w:val="28"/>
        </w:rPr>
        <w:t>Инструкции</w:t>
      </w:r>
      <w:r w:rsidR="00805505" w:rsidRPr="00E32546">
        <w:rPr>
          <w:sz w:val="28"/>
        </w:rPr>
        <w:t>.</w:t>
      </w:r>
    </w:p>
    <w:p w:rsidR="00805505" w:rsidRPr="00F078C2" w:rsidRDefault="00805505" w:rsidP="009F1A78">
      <w:pPr>
        <w:ind w:firstLine="709"/>
        <w:jc w:val="both"/>
        <w:rPr>
          <w:sz w:val="28"/>
        </w:rPr>
      </w:pPr>
      <w:r w:rsidRPr="00F078C2">
        <w:rPr>
          <w:sz w:val="28"/>
        </w:rPr>
        <w:t>2.5</w:t>
      </w:r>
      <w:r w:rsidR="005D2718" w:rsidRPr="00F078C2">
        <w:rPr>
          <w:sz w:val="28"/>
        </w:rPr>
        <w:t>.</w:t>
      </w:r>
      <w:r w:rsidR="009F1A78" w:rsidRPr="00F078C2">
        <w:rPr>
          <w:sz w:val="28"/>
        </w:rPr>
        <w:tab/>
      </w:r>
      <w:r w:rsidRPr="00F078C2">
        <w:rPr>
          <w:sz w:val="28"/>
        </w:rPr>
        <w:t>Работу со средствами видеонаблюдения осуществляют не менее чем два члена УИК с правом решающего голоса, определенных решением УИК с их согласия, (далее – члены УИК, осуществляющие работу со средствами видеонаблюдения). Члены УИК, осуществляющие работу со средствами видеонаблюдения,</w:t>
      </w:r>
      <w:r w:rsidR="00E32546" w:rsidRPr="00F078C2">
        <w:rPr>
          <w:sz w:val="28"/>
        </w:rPr>
        <w:t xml:space="preserve"> </w:t>
      </w:r>
      <w:r w:rsidRPr="00F078C2">
        <w:rPr>
          <w:sz w:val="28"/>
        </w:rPr>
        <w:t xml:space="preserve">руководствуются </w:t>
      </w:r>
      <w:r w:rsidR="009F1A78" w:rsidRPr="00F078C2">
        <w:rPr>
          <w:sz w:val="28"/>
        </w:rPr>
        <w:t xml:space="preserve">данной </w:t>
      </w:r>
      <w:r w:rsidR="007A44B3" w:rsidRPr="00F078C2">
        <w:rPr>
          <w:sz w:val="28"/>
        </w:rPr>
        <w:t>И</w:t>
      </w:r>
      <w:r w:rsidR="009F1A78" w:rsidRPr="00F078C2">
        <w:rPr>
          <w:sz w:val="28"/>
        </w:rPr>
        <w:t>нструкцией</w:t>
      </w:r>
      <w:r w:rsidRPr="00F078C2">
        <w:rPr>
          <w:sz w:val="28"/>
        </w:rPr>
        <w:t>.</w:t>
      </w:r>
      <w:r w:rsidR="00AA72A2">
        <w:rPr>
          <w:sz w:val="28"/>
        </w:rPr>
        <w:t xml:space="preserve"> Операторы, ответственные за работу средств видеонаблюдения (видеорегистрации) назначаются решением участковой комиссии (приложение 3)</w:t>
      </w:r>
    </w:p>
    <w:p w:rsidR="00805505" w:rsidRPr="004F60D1" w:rsidRDefault="00805505" w:rsidP="009F1A78">
      <w:pPr>
        <w:ind w:firstLine="709"/>
        <w:jc w:val="both"/>
        <w:rPr>
          <w:sz w:val="28"/>
          <w:highlight w:val="yellow"/>
        </w:rPr>
      </w:pPr>
      <w:r w:rsidRPr="00F0700A">
        <w:rPr>
          <w:sz w:val="28"/>
        </w:rPr>
        <w:t>2.6</w:t>
      </w:r>
      <w:r w:rsidR="005D2718" w:rsidRPr="00F0700A">
        <w:rPr>
          <w:sz w:val="28"/>
        </w:rPr>
        <w:t>.</w:t>
      </w:r>
      <w:r w:rsidR="009F1A78" w:rsidRPr="00F0700A">
        <w:rPr>
          <w:sz w:val="28"/>
        </w:rPr>
        <w:tab/>
      </w:r>
      <w:r w:rsidRPr="00F0700A">
        <w:rPr>
          <w:sz w:val="28"/>
        </w:rPr>
        <w:t>После установки средств видеонаблюдения</w:t>
      </w:r>
      <w:r w:rsidR="004047C7" w:rsidRPr="00F0700A">
        <w:rPr>
          <w:sz w:val="28"/>
        </w:rPr>
        <w:t xml:space="preserve"> </w:t>
      </w:r>
      <w:r w:rsidR="00594182" w:rsidRPr="00F0700A">
        <w:rPr>
          <w:sz w:val="28"/>
        </w:rPr>
        <w:t>специалисты администрации муниципального образования «Выборгский район» Ленинградской</w:t>
      </w:r>
      <w:r w:rsidR="00594182" w:rsidRPr="00594182">
        <w:rPr>
          <w:sz w:val="28"/>
        </w:rPr>
        <w:t xml:space="preserve"> обл</w:t>
      </w:r>
      <w:r w:rsidR="00594182">
        <w:rPr>
          <w:sz w:val="28"/>
        </w:rPr>
        <w:t>а</w:t>
      </w:r>
      <w:r w:rsidR="00594182" w:rsidRPr="00594182">
        <w:rPr>
          <w:sz w:val="28"/>
        </w:rPr>
        <w:t>сти</w:t>
      </w:r>
      <w:r w:rsidR="007C315A" w:rsidRPr="00594182">
        <w:rPr>
          <w:sz w:val="28"/>
        </w:rPr>
        <w:t xml:space="preserve"> </w:t>
      </w:r>
      <w:r w:rsidR="007C315A" w:rsidRPr="004047C7">
        <w:rPr>
          <w:sz w:val="28"/>
        </w:rPr>
        <w:t>провод</w:t>
      </w:r>
      <w:r w:rsidR="00594182">
        <w:rPr>
          <w:sz w:val="28"/>
        </w:rPr>
        <w:t>я</w:t>
      </w:r>
      <w:r w:rsidR="007C315A" w:rsidRPr="004047C7">
        <w:rPr>
          <w:sz w:val="28"/>
        </w:rPr>
        <w:t>т обучение членов УИК</w:t>
      </w:r>
      <w:r w:rsidRPr="004047C7">
        <w:rPr>
          <w:sz w:val="28"/>
        </w:rPr>
        <w:t xml:space="preserve">, осуществляющих работу со средствами видеонаблюдения, и составляется </w:t>
      </w:r>
      <w:r w:rsidR="009F1A78" w:rsidRPr="004047C7">
        <w:rPr>
          <w:sz w:val="28"/>
        </w:rPr>
        <w:t>акт приема-передачи оборудования</w:t>
      </w:r>
      <w:r w:rsidR="00211290" w:rsidRPr="004047C7">
        <w:rPr>
          <w:sz w:val="28"/>
        </w:rPr>
        <w:t xml:space="preserve"> (Приложение 1 к настоящей Инструкции)</w:t>
      </w:r>
      <w:r w:rsidRPr="004047C7">
        <w:rPr>
          <w:sz w:val="28"/>
        </w:rPr>
        <w:t>. В акте указываются сведения о работоспособности оборудования.</w:t>
      </w:r>
    </w:p>
    <w:p w:rsidR="00805505" w:rsidRPr="004047C7" w:rsidRDefault="00805505" w:rsidP="009F1A78">
      <w:pPr>
        <w:ind w:firstLine="709"/>
        <w:jc w:val="both"/>
        <w:rPr>
          <w:sz w:val="28"/>
        </w:rPr>
      </w:pPr>
      <w:r w:rsidRPr="004047C7">
        <w:rPr>
          <w:sz w:val="28"/>
        </w:rPr>
        <w:t xml:space="preserve">Акт об установке средств видеонаблюдения в помещении для голосования направляется в </w:t>
      </w:r>
      <w:r w:rsidR="003B3EB7" w:rsidRPr="003B3EB7">
        <w:rPr>
          <w:sz w:val="28"/>
          <w:szCs w:val="28"/>
        </w:rPr>
        <w:t>территориальную избирательную комиссию Выборгского муниципального района с полномочиям</w:t>
      </w:r>
      <w:r w:rsidR="003B3EB7">
        <w:rPr>
          <w:sz w:val="28"/>
        </w:rPr>
        <w:t>и окружных  избирательных комиссий</w:t>
      </w:r>
      <w:r w:rsidRPr="004047C7">
        <w:rPr>
          <w:sz w:val="28"/>
        </w:rPr>
        <w:t xml:space="preserve"> не позднее чем в день, предшествующий дню голосования. Акты хранятся в </w:t>
      </w:r>
      <w:r w:rsidR="003B3EB7" w:rsidRPr="003B3EB7">
        <w:rPr>
          <w:sz w:val="28"/>
        </w:rPr>
        <w:t>территориальной избирательной комиссии</w:t>
      </w:r>
      <w:r w:rsidR="003B3EB7" w:rsidRPr="003B3EB7">
        <w:rPr>
          <w:sz w:val="32"/>
        </w:rPr>
        <w:t xml:space="preserve"> </w:t>
      </w:r>
      <w:r w:rsidR="003B3EB7">
        <w:rPr>
          <w:sz w:val="28"/>
        </w:rPr>
        <w:t>Выборгского муниципального района с полномочиями окружных  избирательных комиссий</w:t>
      </w:r>
      <w:r w:rsidRPr="004047C7">
        <w:rPr>
          <w:sz w:val="28"/>
        </w:rPr>
        <w:t xml:space="preserve"> в течение </w:t>
      </w:r>
      <w:r w:rsidRPr="001365F9">
        <w:rPr>
          <w:sz w:val="28"/>
        </w:rPr>
        <w:t>трех</w:t>
      </w:r>
      <w:r w:rsidRPr="00594182">
        <w:rPr>
          <w:sz w:val="28"/>
        </w:rPr>
        <w:t xml:space="preserve"> месяцев после</w:t>
      </w:r>
      <w:r w:rsidRPr="004047C7">
        <w:rPr>
          <w:sz w:val="28"/>
        </w:rPr>
        <w:t xml:space="preserve"> официального опубликования результатов выборов.</w:t>
      </w:r>
    </w:p>
    <w:p w:rsidR="00805505" w:rsidRPr="004047C7" w:rsidRDefault="00805505" w:rsidP="009F1A78">
      <w:pPr>
        <w:ind w:firstLine="709"/>
        <w:jc w:val="both"/>
        <w:rPr>
          <w:sz w:val="28"/>
        </w:rPr>
      </w:pPr>
      <w:r w:rsidRPr="004047C7">
        <w:rPr>
          <w:sz w:val="28"/>
        </w:rPr>
        <w:t>После составления акта запрещается перемещать камеры</w:t>
      </w:r>
      <w:r w:rsidR="00F078C2" w:rsidRPr="004047C7">
        <w:rPr>
          <w:sz w:val="28"/>
        </w:rPr>
        <w:t xml:space="preserve"> </w:t>
      </w:r>
      <w:r w:rsidRPr="004047C7">
        <w:rPr>
          <w:sz w:val="28"/>
        </w:rPr>
        <w:t xml:space="preserve">видеонаблюдения, изменять фокусное расстояние камер видеонаблюдения, перемещать из зон видимости камер видеонаблюдения технологическое оборудование </w:t>
      </w:r>
      <w:r w:rsidR="00F078C2" w:rsidRPr="004047C7">
        <w:rPr>
          <w:sz w:val="28"/>
        </w:rPr>
        <w:t xml:space="preserve">и иное избирательное оборудование </w:t>
      </w:r>
      <w:r w:rsidRPr="004047C7">
        <w:rPr>
          <w:sz w:val="28"/>
        </w:rPr>
        <w:t>УИК, 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805505" w:rsidRPr="00433B27" w:rsidRDefault="009F1A78" w:rsidP="009F1A78">
      <w:pPr>
        <w:ind w:firstLine="709"/>
        <w:jc w:val="both"/>
        <w:rPr>
          <w:sz w:val="28"/>
        </w:rPr>
      </w:pPr>
      <w:r w:rsidRPr="00433B27">
        <w:rPr>
          <w:sz w:val="28"/>
        </w:rPr>
        <w:t>2.7</w:t>
      </w:r>
      <w:r w:rsidR="005D2718" w:rsidRPr="00433B27">
        <w:rPr>
          <w:sz w:val="28"/>
        </w:rPr>
        <w:t>.</w:t>
      </w:r>
      <w:r w:rsidRPr="00433B27">
        <w:rPr>
          <w:sz w:val="28"/>
        </w:rPr>
        <w:tab/>
      </w:r>
      <w:r w:rsidR="00805505" w:rsidRPr="00433B27">
        <w:rPr>
          <w:sz w:val="28"/>
        </w:rPr>
        <w:t>Не ранее 8.00 не позднее 18.00 по местному времени в день, предшествующий дню голосования, члены УИК, осуществляющие работу со средствами видеонаблюдения</w:t>
      </w:r>
      <w:r w:rsidR="003A2D06">
        <w:rPr>
          <w:sz w:val="28"/>
        </w:rPr>
        <w:t xml:space="preserve"> (видеорегистрации)</w:t>
      </w:r>
      <w:r w:rsidR="00805505" w:rsidRPr="00433B27">
        <w:rPr>
          <w:sz w:val="28"/>
        </w:rPr>
        <w:t>, проводят тренировку</w:t>
      </w:r>
      <w:r w:rsidR="003A2D06">
        <w:rPr>
          <w:sz w:val="28"/>
        </w:rPr>
        <w:t>, о чем составляется акт о проведении тестирования средств видеонаблюдения (видеорегистрации) (приложение 4)</w:t>
      </w:r>
      <w:r w:rsidR="00805505" w:rsidRPr="00433B27">
        <w:rPr>
          <w:sz w:val="28"/>
        </w:rPr>
        <w:t>.</w:t>
      </w:r>
    </w:p>
    <w:p w:rsidR="00805505" w:rsidRPr="00DD1BBB" w:rsidRDefault="00805505" w:rsidP="001145CE">
      <w:pPr>
        <w:ind w:firstLine="709"/>
        <w:jc w:val="both"/>
        <w:rPr>
          <w:sz w:val="28"/>
        </w:rPr>
      </w:pPr>
      <w:r w:rsidRPr="00DD1BBB">
        <w:rPr>
          <w:sz w:val="28"/>
        </w:rPr>
        <w:t xml:space="preserve">В ходе тренировки проверяется работоспособность средств видеонаблюдения, наличие электропитания, если оно отсутствует, то принимаются меры по его включению, проверяется включение режима записи. Если зона </w:t>
      </w:r>
      <w:r w:rsidRPr="00DD1BBB">
        <w:rPr>
          <w:sz w:val="28"/>
        </w:rPr>
        <w:lastRenderedPageBreak/>
        <w:t xml:space="preserve">видимости камер видеонаблюдения не обеспечивает наблюдения за </w:t>
      </w:r>
      <w:r w:rsidR="00433B27" w:rsidRPr="00DD1BBB">
        <w:rPr>
          <w:sz w:val="28"/>
        </w:rPr>
        <w:t>установленными зонами видимости и объектами</w:t>
      </w:r>
      <w:r w:rsidRPr="00DD1BBB">
        <w:rPr>
          <w:sz w:val="28"/>
        </w:rPr>
        <w:t>, указанными в пункте 2.1 настоящей Инструкции, то технологическое и иное</w:t>
      </w:r>
      <w:r w:rsidR="00433B27" w:rsidRPr="00DD1BBB">
        <w:rPr>
          <w:sz w:val="28"/>
        </w:rPr>
        <w:t xml:space="preserve"> избирательное </w:t>
      </w:r>
      <w:r w:rsidRPr="00DD1BBB">
        <w:rPr>
          <w:sz w:val="28"/>
        </w:rPr>
        <w:t>оборудование УИК размещается таким образом, чтобы обеспечить указанные требования.</w:t>
      </w:r>
    </w:p>
    <w:p w:rsidR="00805505" w:rsidRPr="00DD1BBB" w:rsidRDefault="00805505" w:rsidP="001145CE">
      <w:pPr>
        <w:ind w:firstLine="709"/>
        <w:jc w:val="both"/>
        <w:rPr>
          <w:sz w:val="28"/>
        </w:rPr>
      </w:pPr>
      <w:r w:rsidRPr="00DD1BBB">
        <w:rPr>
          <w:sz w:val="28"/>
        </w:rPr>
        <w:t>Председатель УИК осуществляет контроль за соблюдением установленных зон видимости камер видеонаблюдения.</w:t>
      </w:r>
    </w:p>
    <w:p w:rsidR="00805505" w:rsidRPr="00DD1BBB" w:rsidRDefault="00805505" w:rsidP="001145CE">
      <w:pPr>
        <w:ind w:firstLine="709"/>
        <w:jc w:val="both"/>
        <w:rPr>
          <w:sz w:val="28"/>
        </w:rPr>
      </w:pPr>
      <w:r w:rsidRPr="00DD1BBB">
        <w:rPr>
          <w:sz w:val="28"/>
        </w:rPr>
        <w:t xml:space="preserve">По окончании тренировки </w:t>
      </w:r>
      <w:r w:rsidR="00E14A90" w:rsidRPr="00DD1BBB">
        <w:rPr>
          <w:sz w:val="28"/>
        </w:rPr>
        <w:t>члены УИК, осуществляющие работу со средствами видеонаблюдения</w:t>
      </w:r>
      <w:r w:rsidR="007C315A" w:rsidRPr="00DD1BBB">
        <w:rPr>
          <w:sz w:val="28"/>
        </w:rPr>
        <w:t>,</w:t>
      </w:r>
      <w:r w:rsidR="00DD1BBB" w:rsidRPr="00DD1BBB">
        <w:rPr>
          <w:sz w:val="28"/>
        </w:rPr>
        <w:t xml:space="preserve"> </w:t>
      </w:r>
      <w:r w:rsidRPr="00DD1BBB">
        <w:rPr>
          <w:sz w:val="28"/>
        </w:rPr>
        <w:t>производ</w:t>
      </w:r>
      <w:r w:rsidR="00E14A90" w:rsidRPr="00DD1BBB">
        <w:rPr>
          <w:sz w:val="28"/>
        </w:rPr>
        <w:t>я</w:t>
      </w:r>
      <w:r w:rsidRPr="00DD1BBB">
        <w:rPr>
          <w:sz w:val="28"/>
        </w:rPr>
        <w:t xml:space="preserve">т действия по выключению </w:t>
      </w:r>
      <w:r w:rsidR="00E14A90" w:rsidRPr="00DD1BBB">
        <w:rPr>
          <w:sz w:val="28"/>
        </w:rPr>
        <w:t xml:space="preserve">записи видеонаблюдения и </w:t>
      </w:r>
      <w:r w:rsidRPr="00DD1BBB">
        <w:rPr>
          <w:sz w:val="28"/>
        </w:rPr>
        <w:t xml:space="preserve">электропитания </w:t>
      </w:r>
      <w:r w:rsidR="00E14A90" w:rsidRPr="00DD1BBB">
        <w:rPr>
          <w:sz w:val="28"/>
        </w:rPr>
        <w:t>регистратора</w:t>
      </w:r>
      <w:r w:rsidRPr="00DD1BBB">
        <w:rPr>
          <w:sz w:val="28"/>
        </w:rPr>
        <w:t>.</w:t>
      </w:r>
    </w:p>
    <w:p w:rsidR="00F0700A" w:rsidRDefault="00F0700A" w:rsidP="00F0700A">
      <w:pPr>
        <w:ind w:firstLine="709"/>
        <w:jc w:val="both"/>
        <w:rPr>
          <w:sz w:val="28"/>
        </w:rPr>
      </w:pPr>
      <w:r>
        <w:rPr>
          <w:sz w:val="28"/>
        </w:rPr>
        <w:t>2.8.</w:t>
      </w:r>
      <w:r>
        <w:rPr>
          <w:sz w:val="28"/>
        </w:rPr>
        <w:tab/>
      </w:r>
      <w:r w:rsidRPr="002212BC">
        <w:rPr>
          <w:sz w:val="28"/>
        </w:rPr>
        <w:t>В день голосования</w:t>
      </w:r>
      <w:r>
        <w:rPr>
          <w:sz w:val="28"/>
        </w:rPr>
        <w:t xml:space="preserve"> </w:t>
      </w:r>
      <w:r w:rsidRPr="000C186F">
        <w:rPr>
          <w:i/>
          <w:sz w:val="28"/>
        </w:rPr>
        <w:t>до начала тестирования комплексов обработки избирательных бюллетеней</w:t>
      </w:r>
      <w:r w:rsidRPr="002212BC">
        <w:rPr>
          <w:sz w:val="28"/>
        </w:rPr>
        <w:t xml:space="preserve"> </w:t>
      </w:r>
      <w:r>
        <w:rPr>
          <w:sz w:val="28"/>
        </w:rPr>
        <w:t>ч</w:t>
      </w:r>
      <w:r w:rsidRPr="00026E5A">
        <w:rPr>
          <w:sz w:val="28"/>
        </w:rPr>
        <w:t xml:space="preserve">лены УИК, осуществляющие работу со средствами видеонаблюдения, должны </w:t>
      </w:r>
      <w:r>
        <w:rPr>
          <w:sz w:val="28"/>
        </w:rPr>
        <w:t>включить</w:t>
      </w:r>
      <w:r w:rsidRPr="00026E5A">
        <w:rPr>
          <w:sz w:val="28"/>
        </w:rPr>
        <w:t xml:space="preserve"> все эл</w:t>
      </w:r>
      <w:r>
        <w:rPr>
          <w:sz w:val="28"/>
        </w:rPr>
        <w:t>ементы средств видеонаблюдения и произвести включение режима записи.</w:t>
      </w:r>
    </w:p>
    <w:p w:rsidR="00F0700A" w:rsidRDefault="00F0700A" w:rsidP="00F0700A">
      <w:pPr>
        <w:ind w:firstLine="709"/>
        <w:jc w:val="both"/>
        <w:rPr>
          <w:sz w:val="28"/>
        </w:rPr>
      </w:pPr>
      <w:r>
        <w:rPr>
          <w:sz w:val="28"/>
        </w:rPr>
        <w:t>2.9.</w:t>
      </w:r>
      <w:r>
        <w:rPr>
          <w:sz w:val="28"/>
        </w:rPr>
        <w:tab/>
      </w:r>
      <w:r w:rsidRPr="00026E5A">
        <w:rPr>
          <w:sz w:val="28"/>
        </w:rPr>
        <w:t>Перечень возможных неисправностей в работе средств видеонаблюдения:</w:t>
      </w:r>
    </w:p>
    <w:p w:rsidR="00510798" w:rsidRDefault="00510798" w:rsidP="001145CE">
      <w:pPr>
        <w:ind w:firstLine="709"/>
        <w:jc w:val="both"/>
        <w:rPr>
          <w:sz w:val="28"/>
        </w:rPr>
      </w:pPr>
      <w:r w:rsidRPr="00436968">
        <w:rPr>
          <w:sz w:val="28"/>
        </w:rPr>
        <w:t xml:space="preserve">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видеонаблюдения, члены УИК, осуществляющие работу со средствами видеонаблюдения, сообщают об этом председателю УИК и в </w:t>
      </w:r>
      <w:r w:rsidR="00A74DF2">
        <w:rPr>
          <w:sz w:val="28"/>
        </w:rPr>
        <w:t xml:space="preserve">территориальную избирательную комиссию Выборгского муниципального района </w:t>
      </w:r>
      <w:r w:rsidRPr="00436968">
        <w:rPr>
          <w:sz w:val="28"/>
        </w:rPr>
        <w:t xml:space="preserve">с полномочиями </w:t>
      </w:r>
      <w:r w:rsidR="00A74DF2">
        <w:rPr>
          <w:sz w:val="28"/>
        </w:rPr>
        <w:t>окружных избирательных комиссий</w:t>
      </w:r>
      <w:r w:rsidRPr="00436968">
        <w:rPr>
          <w:sz w:val="28"/>
        </w:rPr>
        <w:t xml:space="preserve">, представителю </w:t>
      </w:r>
      <w:r w:rsidRPr="00663B43">
        <w:rPr>
          <w:sz w:val="28"/>
        </w:rPr>
        <w:t>администрации муниципального образования «Выборгский район» Ленинградской области.</w:t>
      </w:r>
    </w:p>
    <w:p w:rsidR="003B3EB7" w:rsidRPr="00510798" w:rsidRDefault="003B3EB7" w:rsidP="003B3EB7">
      <w:pPr>
        <w:rPr>
          <w:sz w:val="28"/>
          <w:szCs w:val="28"/>
        </w:rPr>
      </w:pPr>
      <w:r w:rsidRPr="00510798">
        <w:rPr>
          <w:sz w:val="28"/>
          <w:szCs w:val="28"/>
        </w:rPr>
        <w:t>Таблица №1</w:t>
      </w:r>
    </w:p>
    <w:p w:rsidR="003B3EB7" w:rsidRPr="00E15934" w:rsidRDefault="003B3EB7" w:rsidP="003B3EB7">
      <w:pPr>
        <w:ind w:firstLine="709"/>
        <w:jc w:val="both"/>
        <w:rPr>
          <w:sz w:val="10"/>
          <w:szCs w:val="10"/>
          <w:highlight w:val="yellow"/>
        </w:rPr>
      </w:pPr>
    </w:p>
    <w:tbl>
      <w:tblPr>
        <w:tblW w:w="101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723"/>
        <w:gridCol w:w="5893"/>
      </w:tblGrid>
      <w:tr w:rsidR="003B3EB7" w:rsidRPr="00E15934" w:rsidTr="006215EE">
        <w:trPr>
          <w:cantSplit/>
          <w:trHeight w:hRule="exact"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EB7" w:rsidRPr="00E15934" w:rsidRDefault="003B3EB7" w:rsidP="006215EE">
            <w:pPr>
              <w:jc w:val="center"/>
              <w:rPr>
                <w:sz w:val="27"/>
                <w:szCs w:val="27"/>
              </w:rPr>
            </w:pPr>
            <w:r w:rsidRPr="00E15934">
              <w:rPr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EB7" w:rsidRPr="00E15934" w:rsidRDefault="003B3EB7" w:rsidP="006215EE">
            <w:pPr>
              <w:jc w:val="center"/>
              <w:rPr>
                <w:sz w:val="27"/>
                <w:szCs w:val="27"/>
              </w:rPr>
            </w:pPr>
            <w:r w:rsidRPr="00E15934">
              <w:rPr>
                <w:bCs/>
                <w:color w:val="000000"/>
                <w:sz w:val="27"/>
                <w:szCs w:val="27"/>
              </w:rPr>
              <w:t>Описание неисправности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EB7" w:rsidRPr="00E15934" w:rsidRDefault="003B3EB7" w:rsidP="006215EE">
            <w:pPr>
              <w:jc w:val="center"/>
              <w:rPr>
                <w:sz w:val="27"/>
                <w:szCs w:val="27"/>
              </w:rPr>
            </w:pPr>
            <w:r w:rsidRPr="00E15934">
              <w:rPr>
                <w:bCs/>
                <w:color w:val="000000"/>
                <w:sz w:val="27"/>
                <w:szCs w:val="27"/>
              </w:rPr>
              <w:t>Рекомендуемые действия</w:t>
            </w:r>
          </w:p>
        </w:tc>
      </w:tr>
      <w:tr w:rsidR="003B3EB7" w:rsidRPr="00693E25" w:rsidTr="006215EE">
        <w:trPr>
          <w:cantSplit/>
          <w:trHeight w:hRule="exact" w:val="15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B7" w:rsidRPr="00693E25" w:rsidRDefault="003B3EB7" w:rsidP="006215EE">
            <w:pPr>
              <w:jc w:val="center"/>
              <w:rPr>
                <w:sz w:val="27"/>
                <w:szCs w:val="27"/>
              </w:rPr>
            </w:pPr>
            <w:r w:rsidRPr="00693E25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B7" w:rsidRPr="00693E25" w:rsidRDefault="003B3EB7" w:rsidP="006215EE">
            <w:pPr>
              <w:ind w:left="159"/>
              <w:jc w:val="both"/>
              <w:rPr>
                <w:sz w:val="27"/>
                <w:szCs w:val="27"/>
              </w:rPr>
            </w:pPr>
            <w:r w:rsidRPr="00693E25">
              <w:rPr>
                <w:bCs/>
                <w:color w:val="000000"/>
                <w:sz w:val="27"/>
                <w:szCs w:val="27"/>
              </w:rPr>
              <w:t>Видеоизображение с ка</w:t>
            </w:r>
            <w:r>
              <w:rPr>
                <w:bCs/>
                <w:color w:val="000000"/>
                <w:sz w:val="27"/>
                <w:szCs w:val="27"/>
              </w:rPr>
              <w:t>ме</w:t>
            </w:r>
            <w:r w:rsidRPr="00693E25">
              <w:rPr>
                <w:bCs/>
                <w:color w:val="000000"/>
                <w:sz w:val="27"/>
                <w:szCs w:val="27"/>
              </w:rPr>
              <w:t>ры видеонаблюдения на экране статично - не отображает дви</w:t>
            </w:r>
            <w:r>
              <w:rPr>
                <w:bCs/>
                <w:color w:val="000000"/>
                <w:sz w:val="27"/>
                <w:szCs w:val="27"/>
              </w:rPr>
              <w:t>-</w:t>
            </w:r>
            <w:r w:rsidRPr="00693E25">
              <w:rPr>
                <w:bCs/>
                <w:color w:val="000000"/>
                <w:sz w:val="27"/>
                <w:szCs w:val="27"/>
              </w:rPr>
              <w:t>жение объектов на регистра-торе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B7" w:rsidRPr="00693E25" w:rsidRDefault="003B3EB7" w:rsidP="006215EE">
            <w:pPr>
              <w:ind w:left="179" w:right="170"/>
              <w:jc w:val="both"/>
              <w:rPr>
                <w:sz w:val="27"/>
                <w:szCs w:val="27"/>
              </w:rPr>
            </w:pPr>
            <w:r w:rsidRPr="00165E71">
              <w:rPr>
                <w:bCs/>
                <w:color w:val="000000"/>
                <w:sz w:val="27"/>
                <w:szCs w:val="27"/>
              </w:rPr>
              <w:t xml:space="preserve">Обратиться к </w:t>
            </w:r>
            <w:r>
              <w:rPr>
                <w:bCs/>
                <w:color w:val="000000"/>
                <w:sz w:val="27"/>
                <w:szCs w:val="27"/>
              </w:rPr>
              <w:t>представителю</w:t>
            </w:r>
            <w:r w:rsidRPr="00165E71">
              <w:rPr>
                <w:bCs/>
                <w:color w:val="000000"/>
                <w:sz w:val="27"/>
                <w:szCs w:val="27"/>
              </w:rPr>
              <w:t xml:space="preserve"> администрации муниципального образования «Выборгский район Ленинградской области, уполномочен</w:t>
            </w:r>
            <w:r>
              <w:rPr>
                <w:bCs/>
                <w:color w:val="000000"/>
                <w:sz w:val="27"/>
                <w:szCs w:val="27"/>
              </w:rPr>
              <w:t>-</w:t>
            </w:r>
            <w:r w:rsidRPr="00165E71">
              <w:rPr>
                <w:bCs/>
                <w:color w:val="000000"/>
                <w:sz w:val="27"/>
                <w:szCs w:val="27"/>
              </w:rPr>
              <w:t>ному устанавливать средства видеореги</w:t>
            </w:r>
            <w:r>
              <w:rPr>
                <w:bCs/>
                <w:color w:val="000000"/>
                <w:sz w:val="27"/>
                <w:szCs w:val="27"/>
              </w:rPr>
              <w:t>-</w:t>
            </w:r>
            <w:r w:rsidRPr="00165E71">
              <w:rPr>
                <w:bCs/>
                <w:color w:val="000000"/>
                <w:sz w:val="27"/>
                <w:szCs w:val="27"/>
              </w:rPr>
              <w:t>страции</w:t>
            </w:r>
          </w:p>
        </w:tc>
      </w:tr>
      <w:tr w:rsidR="003B3EB7" w:rsidRPr="00436968" w:rsidTr="006215EE">
        <w:trPr>
          <w:cantSplit/>
          <w:trHeight w:hRule="exact" w:val="40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EB7" w:rsidRPr="00436968" w:rsidRDefault="003B3EB7" w:rsidP="006215EE">
            <w:pPr>
              <w:jc w:val="center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EB7" w:rsidRPr="00436968" w:rsidRDefault="003B3EB7" w:rsidP="006215EE">
            <w:pPr>
              <w:ind w:left="159" w:right="104"/>
              <w:jc w:val="both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Отключение электроэнергии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EB7" w:rsidRPr="00436968" w:rsidRDefault="003B3EB7" w:rsidP="006215EE">
            <w:pPr>
              <w:ind w:left="179" w:right="170"/>
              <w:jc w:val="both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В случае отключения электроэнергии незамед-лительно сообщить:</w:t>
            </w:r>
          </w:p>
          <w:p w:rsidR="003B3EB7" w:rsidRPr="00436968" w:rsidRDefault="003B3EB7" w:rsidP="006215EE">
            <w:pPr>
              <w:ind w:left="179" w:right="170"/>
              <w:jc w:val="both"/>
              <w:rPr>
                <w:bCs/>
                <w:color w:val="000000"/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-в службу, несущую ответственность за бес-перебойную работу электроэнергии на объекте, с целью уточнения сроков восстановления энергоснабжения;</w:t>
            </w:r>
          </w:p>
          <w:p w:rsidR="003B3EB7" w:rsidRPr="00436968" w:rsidRDefault="003B3EB7" w:rsidP="006215EE">
            <w:pPr>
              <w:ind w:left="179" w:right="170"/>
              <w:jc w:val="both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-</w:t>
            </w:r>
            <w:r w:rsidRPr="00436968">
              <w:rPr>
                <w:bCs/>
                <w:sz w:val="27"/>
                <w:szCs w:val="27"/>
              </w:rPr>
              <w:t xml:space="preserve">сообщить в </w:t>
            </w:r>
            <w:r w:rsidRPr="003B3EB7">
              <w:rPr>
                <w:sz w:val="28"/>
              </w:rPr>
              <w:t>территориальн</w:t>
            </w:r>
            <w:r>
              <w:rPr>
                <w:sz w:val="28"/>
              </w:rPr>
              <w:t>ую</w:t>
            </w:r>
            <w:r w:rsidRPr="003B3EB7">
              <w:rPr>
                <w:sz w:val="28"/>
              </w:rPr>
              <w:t xml:space="preserve"> избирательн</w:t>
            </w:r>
            <w:r>
              <w:rPr>
                <w:sz w:val="28"/>
              </w:rPr>
              <w:t>ую</w:t>
            </w:r>
            <w:r w:rsidRPr="003B3EB7">
              <w:rPr>
                <w:sz w:val="28"/>
              </w:rPr>
              <w:t xml:space="preserve"> комисси</w:t>
            </w:r>
            <w:r>
              <w:rPr>
                <w:sz w:val="28"/>
              </w:rPr>
              <w:t>ю</w:t>
            </w:r>
            <w:r w:rsidRPr="003B3EB7">
              <w:rPr>
                <w:sz w:val="32"/>
              </w:rPr>
              <w:t xml:space="preserve"> </w:t>
            </w:r>
            <w:r>
              <w:rPr>
                <w:sz w:val="28"/>
              </w:rPr>
              <w:t>Выборгского муниципального района с полномочиями окружных  избирательных комиссий</w:t>
            </w:r>
            <w:r w:rsidRPr="004047C7">
              <w:rPr>
                <w:sz w:val="28"/>
              </w:rPr>
              <w:t xml:space="preserve"> </w:t>
            </w:r>
            <w:r w:rsidRPr="00436968">
              <w:rPr>
                <w:bCs/>
                <w:color w:val="000000"/>
                <w:sz w:val="27"/>
                <w:szCs w:val="27"/>
              </w:rPr>
              <w:t>время отключения электроэнергии и примерный срок восстановления энергоснабжения;</w:t>
            </w:r>
          </w:p>
          <w:p w:rsidR="003B3EB7" w:rsidRPr="00436968" w:rsidRDefault="003B3EB7" w:rsidP="006215EE">
            <w:pPr>
              <w:ind w:left="179" w:right="170"/>
              <w:jc w:val="both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-после включения электроэнергии выполнить действия в соответствии с пунктом 2.8 настоящей Инструкции и убедиться в работе средства видеонаблюдения в рабочем режиме.</w:t>
            </w:r>
          </w:p>
        </w:tc>
      </w:tr>
      <w:tr w:rsidR="003B3EB7" w:rsidRPr="00436968" w:rsidTr="006215EE">
        <w:trPr>
          <w:cantSplit/>
          <w:trHeight w:hRule="exact" w:val="9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EB7" w:rsidRPr="00436968" w:rsidRDefault="003B3EB7" w:rsidP="006215EE">
            <w:pPr>
              <w:spacing w:line="220" w:lineRule="exact"/>
              <w:jc w:val="center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EB7" w:rsidRPr="00436968" w:rsidRDefault="003B3EB7" w:rsidP="006215EE">
            <w:pPr>
              <w:ind w:left="159" w:right="104"/>
              <w:jc w:val="both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Камеры имеют неправиль-ный ракурс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B7" w:rsidRPr="00436968" w:rsidRDefault="003B3EB7" w:rsidP="006215EE">
            <w:pPr>
              <w:ind w:left="179" w:right="170"/>
              <w:jc w:val="both"/>
              <w:rPr>
                <w:sz w:val="27"/>
                <w:szCs w:val="27"/>
              </w:rPr>
            </w:pPr>
            <w:r w:rsidRPr="00436968">
              <w:rPr>
                <w:bCs/>
                <w:color w:val="000000"/>
                <w:sz w:val="27"/>
                <w:szCs w:val="27"/>
              </w:rPr>
              <w:t>Передвинуть мебель и технологическое оборудование для обеспечения выполнения требований к объектам видеонаблюдения.</w:t>
            </w:r>
          </w:p>
        </w:tc>
      </w:tr>
    </w:tbl>
    <w:p w:rsidR="003B3EB7" w:rsidRPr="00436968" w:rsidRDefault="003B3EB7" w:rsidP="003B3EB7">
      <w:pPr>
        <w:ind w:firstLine="709"/>
        <w:jc w:val="both"/>
        <w:rPr>
          <w:sz w:val="16"/>
          <w:szCs w:val="16"/>
          <w:highlight w:val="yellow"/>
        </w:rPr>
      </w:pPr>
    </w:p>
    <w:p w:rsidR="003B3EB7" w:rsidRPr="00436968" w:rsidRDefault="003B3EB7" w:rsidP="003B3EB7">
      <w:pPr>
        <w:ind w:firstLine="709"/>
        <w:jc w:val="both"/>
        <w:rPr>
          <w:sz w:val="28"/>
        </w:rPr>
      </w:pPr>
      <w:r w:rsidRPr="00436968">
        <w:rPr>
          <w:sz w:val="28"/>
        </w:rPr>
        <w:lastRenderedPageBreak/>
        <w:t>2.10.</w:t>
      </w:r>
      <w:r w:rsidRPr="00436968">
        <w:rPr>
          <w:sz w:val="28"/>
        </w:rPr>
        <w:tab/>
        <w:t>В день голосования при наступлении времени голосования председатель УИК сообщает присутствующим о том, что в помещении для голосования ведется видеонаблюдение и видеозапись.</w:t>
      </w:r>
    </w:p>
    <w:p w:rsidR="003B3EB7" w:rsidRPr="001A6159" w:rsidRDefault="003B3EB7" w:rsidP="003B3EB7">
      <w:pPr>
        <w:ind w:firstLine="709"/>
        <w:jc w:val="both"/>
        <w:rPr>
          <w:sz w:val="28"/>
        </w:rPr>
      </w:pPr>
      <w:r w:rsidRPr="001A6159">
        <w:rPr>
          <w:sz w:val="28"/>
        </w:rPr>
        <w:t>2.11.</w:t>
      </w:r>
      <w:r w:rsidRPr="001A6159">
        <w:rPr>
          <w:sz w:val="28"/>
        </w:rPr>
        <w:tab/>
        <w:t>По окончании времени голосования члены УИК (при необходимости) устанавливают технологическое и иное оборудование таким образом, чтобы соответствующие объекты наблюдения находились в зоне видимости камеры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F0700A" w:rsidRPr="00E05560" w:rsidRDefault="00F0700A" w:rsidP="00F0700A">
      <w:pPr>
        <w:ind w:firstLine="709"/>
        <w:jc w:val="both"/>
        <w:rPr>
          <w:sz w:val="28"/>
        </w:rPr>
      </w:pPr>
      <w:r w:rsidRPr="002212BC">
        <w:rPr>
          <w:sz w:val="28"/>
        </w:rPr>
        <w:t>2.1</w:t>
      </w:r>
      <w:r>
        <w:rPr>
          <w:sz w:val="28"/>
        </w:rPr>
        <w:t>2.</w:t>
      </w:r>
      <w:r>
        <w:rPr>
          <w:sz w:val="28"/>
        </w:rPr>
        <w:tab/>
      </w:r>
      <w:r w:rsidRPr="002212BC">
        <w:rPr>
          <w:sz w:val="28"/>
        </w:rPr>
        <w:t>Итоговое заседание УИК проводится в зоне видимости</w:t>
      </w:r>
      <w:r>
        <w:rPr>
          <w:sz w:val="28"/>
        </w:rPr>
        <w:t xml:space="preserve"> хотя бы</w:t>
      </w:r>
      <w:r w:rsidRPr="002212BC">
        <w:rPr>
          <w:sz w:val="28"/>
        </w:rPr>
        <w:t xml:space="preserve">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</w:t>
      </w:r>
      <w:r>
        <w:rPr>
          <w:sz w:val="28"/>
        </w:rPr>
        <w:t>5</w:t>
      </w:r>
      <w:r w:rsidRPr="002212BC">
        <w:rPr>
          <w:sz w:val="28"/>
        </w:rPr>
        <w:t>0 см) подходят к камере</w:t>
      </w:r>
      <w:r>
        <w:rPr>
          <w:sz w:val="28"/>
        </w:rPr>
        <w:t xml:space="preserve"> </w:t>
      </w:r>
      <w:r w:rsidRPr="00E05560">
        <w:rPr>
          <w:sz w:val="28"/>
        </w:rPr>
        <w:t>в</w:t>
      </w:r>
      <w:r>
        <w:rPr>
          <w:sz w:val="28"/>
        </w:rPr>
        <w:t>идеонаблюдения.</w:t>
      </w:r>
      <w:r w:rsidRPr="002518C8">
        <w:rPr>
          <w:kern w:val="1"/>
          <w:sz w:val="28"/>
          <w:szCs w:val="28"/>
        </w:rPr>
        <w:t xml:space="preserve"> </w:t>
      </w:r>
      <w:r w:rsidRPr="00195EBF">
        <w:rPr>
          <w:kern w:val="1"/>
          <w:sz w:val="28"/>
          <w:szCs w:val="28"/>
        </w:rPr>
        <w:t>Одновременно председатель УИК громко оглашает все данные протоколов, в том числе наименование и значение каждой строки протоколов УИК об итогах голосования, а также время их подписания.</w:t>
      </w:r>
    </w:p>
    <w:p w:rsidR="00F0700A" w:rsidRPr="00E05560" w:rsidRDefault="00F0700A" w:rsidP="00F0700A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>
        <w:rPr>
          <w:sz w:val="28"/>
        </w:rPr>
        <w:t>3.</w:t>
      </w:r>
      <w:r>
        <w:rPr>
          <w:sz w:val="28"/>
        </w:rPr>
        <w:tab/>
      </w:r>
      <w:r w:rsidRPr="00195EBF">
        <w:rPr>
          <w:kern w:val="1"/>
          <w:sz w:val="28"/>
          <w:szCs w:val="28"/>
        </w:rPr>
        <w:t>Выдача заверенных копий протоколов УИК об итогах голосования наблюдателям и иным лицам, указанным в части 5 статьи 32 Федерального закона, проводится в зоне видимости хотя бы одной из камер видеонаблюдения.</w:t>
      </w:r>
    </w:p>
    <w:p w:rsidR="00F0700A" w:rsidRPr="00E05560" w:rsidRDefault="00F0700A" w:rsidP="00F0700A">
      <w:pPr>
        <w:ind w:firstLine="709"/>
        <w:jc w:val="both"/>
        <w:rPr>
          <w:sz w:val="28"/>
        </w:rPr>
      </w:pPr>
      <w:r w:rsidRPr="00E05560">
        <w:rPr>
          <w:sz w:val="28"/>
        </w:rPr>
        <w:t xml:space="preserve">По завершении указанной процедуры, председатель УИК дает указание выключить режим записи и выезжает в </w:t>
      </w:r>
      <w:r>
        <w:rPr>
          <w:sz w:val="28"/>
        </w:rPr>
        <w:t xml:space="preserve">территориальную избирательную комиссию </w:t>
      </w:r>
      <w:r w:rsidRPr="00E05560">
        <w:rPr>
          <w:sz w:val="28"/>
        </w:rPr>
        <w:t>с первым экземпляром протокола УИК об итогах голосования.</w:t>
      </w:r>
    </w:p>
    <w:p w:rsidR="003B3EB7" w:rsidRDefault="003B3EB7" w:rsidP="003B3EB7">
      <w:pPr>
        <w:ind w:firstLine="709"/>
        <w:jc w:val="both"/>
        <w:rPr>
          <w:sz w:val="28"/>
        </w:rPr>
      </w:pPr>
      <w:r w:rsidRPr="00401A6F">
        <w:rPr>
          <w:sz w:val="28"/>
        </w:rPr>
        <w:t>2.14.</w:t>
      </w:r>
      <w:r w:rsidRPr="00401A6F">
        <w:rPr>
          <w:sz w:val="28"/>
        </w:rPr>
        <w:tab/>
        <w:t>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(Приложение 2 к настоящей Инструкции).</w:t>
      </w:r>
      <w:r w:rsidRPr="00713D09">
        <w:rPr>
          <w:sz w:val="28"/>
        </w:rPr>
        <w:t xml:space="preserve"> </w:t>
      </w:r>
    </w:p>
    <w:p w:rsidR="003B3EB7" w:rsidRDefault="003B3EB7" w:rsidP="003B3EB7">
      <w:pPr>
        <w:ind w:firstLine="709"/>
        <w:jc w:val="both"/>
        <w:rPr>
          <w:sz w:val="28"/>
        </w:rPr>
      </w:pPr>
      <w:r w:rsidRPr="00401A6F">
        <w:rPr>
          <w:sz w:val="28"/>
        </w:rPr>
        <w:t xml:space="preserve">При демонтаже средств видеонаблюдения указанная ведомость передается </w:t>
      </w:r>
      <w:r w:rsidRPr="003B3EB7">
        <w:rPr>
          <w:sz w:val="28"/>
        </w:rPr>
        <w:t>территориальной избирательной комиссии</w:t>
      </w:r>
      <w:r w:rsidRPr="003B3EB7">
        <w:rPr>
          <w:sz w:val="32"/>
        </w:rPr>
        <w:t xml:space="preserve"> </w:t>
      </w:r>
      <w:r>
        <w:rPr>
          <w:sz w:val="28"/>
        </w:rPr>
        <w:t>Выборгского муниципального района с полномочиями окружных  избирательных комиссий</w:t>
      </w:r>
      <w:r w:rsidRPr="00401A6F">
        <w:rPr>
          <w:sz w:val="28"/>
        </w:rPr>
        <w:t>.</w:t>
      </w:r>
    </w:p>
    <w:p w:rsidR="003B3EB7" w:rsidRDefault="003B3EB7" w:rsidP="00F0700A">
      <w:pPr>
        <w:ind w:firstLine="708"/>
        <w:jc w:val="both"/>
        <w:rPr>
          <w:sz w:val="28"/>
        </w:rPr>
      </w:pPr>
      <w:r>
        <w:rPr>
          <w:sz w:val="28"/>
        </w:rPr>
        <w:t xml:space="preserve">2.15. Электронные носители информации с записанным видеоматериалом председатель участковой избирательной комиссии передает по акту приема-передачи в </w:t>
      </w:r>
      <w:r w:rsidRPr="003B3EB7">
        <w:rPr>
          <w:sz w:val="28"/>
        </w:rPr>
        <w:t>территориальн</w:t>
      </w:r>
      <w:r>
        <w:rPr>
          <w:sz w:val="28"/>
        </w:rPr>
        <w:t>ую</w:t>
      </w:r>
      <w:r w:rsidRPr="003B3EB7">
        <w:rPr>
          <w:sz w:val="28"/>
        </w:rPr>
        <w:t xml:space="preserve"> избирательн</w:t>
      </w:r>
      <w:r>
        <w:rPr>
          <w:sz w:val="28"/>
        </w:rPr>
        <w:t>ую</w:t>
      </w:r>
      <w:r w:rsidRPr="003B3EB7">
        <w:rPr>
          <w:sz w:val="28"/>
        </w:rPr>
        <w:t xml:space="preserve"> комисси</w:t>
      </w:r>
      <w:r>
        <w:rPr>
          <w:sz w:val="28"/>
        </w:rPr>
        <w:t>ю</w:t>
      </w:r>
      <w:r w:rsidRPr="003B3EB7">
        <w:rPr>
          <w:sz w:val="32"/>
        </w:rPr>
        <w:t xml:space="preserve"> </w:t>
      </w:r>
      <w:r>
        <w:rPr>
          <w:sz w:val="28"/>
        </w:rPr>
        <w:t>Выборгского муниципального района с полномочиями окружных  избирательных комиссий (приложение 5)</w:t>
      </w:r>
    </w:p>
    <w:p w:rsidR="003B3EB7" w:rsidRPr="0073474C" w:rsidRDefault="003B3EB7" w:rsidP="003B3EB7">
      <w:pPr>
        <w:ind w:firstLine="709"/>
        <w:jc w:val="both"/>
        <w:rPr>
          <w:sz w:val="16"/>
          <w:szCs w:val="16"/>
          <w:highlight w:val="yellow"/>
        </w:rPr>
      </w:pPr>
    </w:p>
    <w:p w:rsidR="00F0700A" w:rsidRPr="00195EBF" w:rsidRDefault="00F0700A" w:rsidP="00F0700A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  <w:r w:rsidRPr="00195EBF">
        <w:rPr>
          <w:b/>
          <w:kern w:val="1"/>
          <w:sz w:val="28"/>
          <w:szCs w:val="28"/>
        </w:rPr>
        <w:t>3. Применение средств видеонаблюдения в помещениях ТИК</w:t>
      </w:r>
    </w:p>
    <w:p w:rsidR="00F0700A" w:rsidRPr="00195EBF" w:rsidRDefault="00F0700A" w:rsidP="00F0700A">
      <w:pPr>
        <w:suppressAutoHyphens/>
        <w:snapToGrid w:val="0"/>
        <w:contextualSpacing/>
        <w:jc w:val="center"/>
        <w:rPr>
          <w:b/>
          <w:kern w:val="1"/>
          <w:sz w:val="28"/>
          <w:szCs w:val="28"/>
        </w:rPr>
      </w:pPr>
    </w:p>
    <w:p w:rsidR="00F0700A" w:rsidRPr="00195EBF" w:rsidRDefault="00F0700A" w:rsidP="00F0700A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3.1. 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голосования на соответствующей территории, место, где расположены увеличенные формы сводных таблиц ТИК, а также место, где осуществляются подсчет и погашение неиспользованных бюллетеней, хранящихся в ТИК.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3.2. Место размещения средств видеонаблюдения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пункте 3.1 Порядка.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spacing w:val="-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3.3. </w:t>
      </w:r>
      <w:r w:rsidRPr="00195EBF">
        <w:rPr>
          <w:spacing w:val="-1"/>
          <w:kern w:val="1"/>
          <w:sz w:val="28"/>
          <w:szCs w:val="28"/>
        </w:rPr>
        <w:t>После определения мест размещения камер видеонаблюдения</w:t>
      </w:r>
      <w:r w:rsidRPr="00195EBF">
        <w:rPr>
          <w:b/>
          <w:spacing w:val="-1"/>
          <w:kern w:val="1"/>
          <w:sz w:val="28"/>
          <w:szCs w:val="28"/>
        </w:rPr>
        <w:t xml:space="preserve"> </w:t>
      </w:r>
      <w:r w:rsidRPr="00195EBF">
        <w:rPr>
          <w:spacing w:val="-1"/>
          <w:kern w:val="1"/>
          <w:sz w:val="28"/>
          <w:szCs w:val="28"/>
        </w:rPr>
        <w:t>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схема подписывается председателем ТИК и согласовывается с владельцем помещения, оригинал размещается в помещении ТИК.</w:t>
      </w:r>
    </w:p>
    <w:p w:rsidR="00F0700A" w:rsidRPr="00195EBF" w:rsidRDefault="00F0700A" w:rsidP="00F0700A">
      <w:pPr>
        <w:widowControl w:val="0"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3.4. </w:t>
      </w:r>
      <w:r>
        <w:rPr>
          <w:kern w:val="1"/>
          <w:sz w:val="28"/>
          <w:szCs w:val="28"/>
        </w:rPr>
        <w:t>С</w:t>
      </w:r>
      <w:r w:rsidRPr="00195EBF">
        <w:rPr>
          <w:kern w:val="1"/>
          <w:sz w:val="28"/>
          <w:szCs w:val="28"/>
        </w:rPr>
        <w:t>редства видеонаблюдения в соответствии с указанной в пункте 3.3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3.5. 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 – 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 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 предложениям иных субъектов выдвижения. 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3.6. После установки средств видеонаблюдения предс</w:t>
      </w:r>
      <w:r>
        <w:rPr>
          <w:kern w:val="1"/>
          <w:sz w:val="28"/>
          <w:szCs w:val="28"/>
        </w:rPr>
        <w:t>едателем</w:t>
      </w:r>
      <w:r w:rsidRPr="00195EB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проводится инструктаж членов ТИК,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акте об установке средств видеонаблюдения указываются сведения о комплектности и работоспособности оборудования, настройке средства видеонаблюдения</w:t>
      </w:r>
      <w:r>
        <w:rPr>
          <w:kern w:val="1"/>
          <w:sz w:val="28"/>
          <w:szCs w:val="28"/>
        </w:rPr>
        <w:t>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Акт об установке средств видеонаблюдения </w:t>
      </w:r>
      <w:r>
        <w:rPr>
          <w:kern w:val="1"/>
          <w:sz w:val="28"/>
          <w:szCs w:val="28"/>
        </w:rPr>
        <w:t>хранится в ТИК</w:t>
      </w:r>
      <w:r w:rsidRPr="00195EBF">
        <w:rPr>
          <w:kern w:val="1"/>
          <w:sz w:val="28"/>
          <w:szCs w:val="28"/>
        </w:rPr>
        <w:t>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b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3.7. Не ранее 8.00 и не позднее 18.00 </w:t>
      </w:r>
      <w:r w:rsidRPr="002212BC">
        <w:rPr>
          <w:sz w:val="28"/>
        </w:rPr>
        <w:t xml:space="preserve">по местному времени в день, предшествующий </w:t>
      </w:r>
      <w:r>
        <w:rPr>
          <w:sz w:val="28"/>
        </w:rPr>
        <w:t xml:space="preserve">первому </w:t>
      </w:r>
      <w:r w:rsidRPr="00064A7A">
        <w:rPr>
          <w:sz w:val="28"/>
        </w:rPr>
        <w:t>дню</w:t>
      </w:r>
      <w:r w:rsidRPr="002212BC">
        <w:rPr>
          <w:sz w:val="28"/>
        </w:rPr>
        <w:t xml:space="preserve"> голосования</w:t>
      </w:r>
      <w:r>
        <w:rPr>
          <w:sz w:val="28"/>
        </w:rPr>
        <w:t>,</w:t>
      </w:r>
      <w:r w:rsidRPr="00195EBF">
        <w:rPr>
          <w:kern w:val="1"/>
          <w:sz w:val="28"/>
          <w:szCs w:val="28"/>
        </w:rPr>
        <w:t xml:space="preserve"> члены ТИК, осуществляющие работу со средствами видеонаблюдения, проводят тренировку.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strike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Председатель ТИК осуществля</w:t>
      </w:r>
      <w:r>
        <w:rPr>
          <w:kern w:val="1"/>
          <w:sz w:val="28"/>
          <w:szCs w:val="28"/>
        </w:rPr>
        <w:t>е</w:t>
      </w:r>
      <w:r w:rsidRPr="00195EBF">
        <w:rPr>
          <w:kern w:val="1"/>
          <w:sz w:val="28"/>
          <w:szCs w:val="28"/>
        </w:rPr>
        <w:t>т контроль за обеспечением установленной зоны видимости камер видеонаблюдения.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  <w:u w:val="single"/>
        </w:rPr>
      </w:pPr>
      <w:r w:rsidRPr="00195EBF">
        <w:rPr>
          <w:kern w:val="1"/>
          <w:sz w:val="28"/>
          <w:szCs w:val="28"/>
        </w:rPr>
        <w:t>В ходе тренировки в помещении ТИК вправе присутствовать лица, указанные в части 5 статьи 32 Федерального закона.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После окончания тренировки средства видеонаблюдения </w:t>
      </w:r>
      <w:r>
        <w:rPr>
          <w:kern w:val="1"/>
          <w:sz w:val="28"/>
          <w:szCs w:val="28"/>
        </w:rPr>
        <w:t>выключаются</w:t>
      </w:r>
      <w:r w:rsidRPr="00195EBF">
        <w:rPr>
          <w:kern w:val="1"/>
          <w:sz w:val="28"/>
          <w:szCs w:val="28"/>
        </w:rPr>
        <w:t>. Категорически запрещается: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на служебном портале обнаружено, что в зоне видимости видеокамер не находится хотя бы один из объектов видеонаблюдения, указанных в пункте 3.1 Порядка;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lastRenderedPageBreak/>
        <w:t>3.8. В 20.00 по местному времени 1</w:t>
      </w:r>
      <w:r>
        <w:rPr>
          <w:kern w:val="1"/>
          <w:sz w:val="28"/>
          <w:szCs w:val="28"/>
        </w:rPr>
        <w:t>1</w:t>
      </w:r>
      <w:r w:rsidRPr="00195EBF">
        <w:rPr>
          <w:kern w:val="1"/>
          <w:sz w:val="28"/>
          <w:szCs w:val="28"/>
        </w:rPr>
        <w:t xml:space="preserve"> сентября 202</w:t>
      </w:r>
      <w:r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 года </w:t>
      </w:r>
      <w:r>
        <w:rPr>
          <w:sz w:val="28"/>
        </w:rPr>
        <w:t>ч</w:t>
      </w:r>
      <w:r w:rsidRPr="00026E5A">
        <w:rPr>
          <w:sz w:val="28"/>
        </w:rPr>
        <w:t xml:space="preserve">лены </w:t>
      </w:r>
      <w:r>
        <w:rPr>
          <w:sz w:val="28"/>
        </w:rPr>
        <w:t>Т</w:t>
      </w:r>
      <w:r w:rsidRPr="00026E5A">
        <w:rPr>
          <w:sz w:val="28"/>
        </w:rPr>
        <w:t xml:space="preserve">ИК, осуществляющие работу со средствами видеонаблюдения, должны </w:t>
      </w:r>
      <w:r>
        <w:rPr>
          <w:sz w:val="28"/>
        </w:rPr>
        <w:t>включить</w:t>
      </w:r>
      <w:r w:rsidRPr="00026E5A">
        <w:rPr>
          <w:sz w:val="28"/>
        </w:rPr>
        <w:t xml:space="preserve"> все эл</w:t>
      </w:r>
      <w:r>
        <w:rPr>
          <w:sz w:val="28"/>
        </w:rPr>
        <w:t>ементы средств видеонаблюдения и произвести включение режима записи;</w:t>
      </w:r>
      <w:r w:rsidRPr="00195EBF">
        <w:rPr>
          <w:kern w:val="1"/>
          <w:sz w:val="28"/>
          <w:szCs w:val="28"/>
        </w:rPr>
        <w:t xml:space="preserve"> председатель ТИК сообщает присутствующим о том, что в помещении ТИК ведутся видеонаблюдение, звуко- и видеозапись.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3.9. 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 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Члены ТИК, осуществляющие работу со средствами видеонаблюдения осуществляют контроль за выполнением указанного требования.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3.1</w:t>
      </w:r>
      <w:r>
        <w:rPr>
          <w:kern w:val="1"/>
          <w:sz w:val="28"/>
          <w:szCs w:val="28"/>
        </w:rPr>
        <w:t>0</w:t>
      </w:r>
      <w:r w:rsidRPr="00195EBF">
        <w:rPr>
          <w:kern w:val="1"/>
          <w:sz w:val="28"/>
          <w:szCs w:val="28"/>
        </w:rPr>
        <w:t>. 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ТИК (приложение № </w:t>
      </w:r>
      <w:r>
        <w:rPr>
          <w:kern w:val="1"/>
          <w:sz w:val="28"/>
          <w:szCs w:val="28"/>
        </w:rPr>
        <w:t>2</w:t>
      </w:r>
      <w:r w:rsidRPr="00195EBF">
        <w:rPr>
          <w:kern w:val="1"/>
          <w:sz w:val="28"/>
          <w:szCs w:val="28"/>
        </w:rPr>
        <w:t xml:space="preserve"> к Порядку). С содержанием ведомости могут ознакомиться лица, указанные в части 5 статьи 32 Федерального закона. После составления протоколов ТИК об итогах голосования указанная ведомость передается </w:t>
      </w:r>
      <w:r>
        <w:rPr>
          <w:kern w:val="1"/>
          <w:sz w:val="28"/>
          <w:szCs w:val="28"/>
        </w:rPr>
        <w:t>хранится в ТИК</w:t>
      </w:r>
      <w:r w:rsidRPr="00195EBF">
        <w:rPr>
          <w:kern w:val="1"/>
          <w:sz w:val="28"/>
          <w:szCs w:val="28"/>
        </w:rPr>
        <w:t>.</w:t>
      </w:r>
    </w:p>
    <w:p w:rsidR="00F0700A" w:rsidRPr="002212BC" w:rsidRDefault="00F0700A" w:rsidP="00F0700A">
      <w:pPr>
        <w:pStyle w:val="14-1"/>
        <w:spacing w:line="240" w:lineRule="auto"/>
        <w:rPr>
          <w:szCs w:val="24"/>
        </w:rPr>
      </w:pPr>
    </w:p>
    <w:p w:rsidR="00F0700A" w:rsidRPr="00C3674F" w:rsidRDefault="00F0700A" w:rsidP="00F0700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674F">
        <w:rPr>
          <w:b/>
          <w:sz w:val="28"/>
        </w:rPr>
        <w:t>.</w:t>
      </w:r>
      <w:r w:rsidRPr="00C3674F">
        <w:rPr>
          <w:b/>
          <w:sz w:val="28"/>
        </w:rPr>
        <w:tab/>
        <w:t>Порядок организации доступа к видеозаписям</w:t>
      </w:r>
    </w:p>
    <w:p w:rsidR="00F0700A" w:rsidRPr="00E05560" w:rsidRDefault="00F0700A" w:rsidP="00F0700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 w:rsidRPr="00E05560">
        <w:rPr>
          <w:sz w:val="28"/>
        </w:rPr>
        <w:t>Доступ к видеозаписям предоставляется</w:t>
      </w:r>
      <w:r>
        <w:rPr>
          <w:sz w:val="28"/>
        </w:rPr>
        <w:t xml:space="preserve"> </w:t>
      </w:r>
      <w:r w:rsidRPr="00E05560">
        <w:rPr>
          <w:sz w:val="28"/>
        </w:rPr>
        <w:t>с возможностью просмотра, остановки и прокрутки видеозаписи</w:t>
      </w:r>
      <w:r>
        <w:rPr>
          <w:sz w:val="28"/>
        </w:rPr>
        <w:t>,</w:t>
      </w:r>
      <w:r w:rsidRPr="00C3674F">
        <w:rPr>
          <w:sz w:val="28"/>
        </w:rPr>
        <w:t xml:space="preserve">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sz w:val="28"/>
        </w:rPr>
        <w:t>4.2.</w:t>
      </w:r>
      <w:r>
        <w:rPr>
          <w:sz w:val="28"/>
        </w:rPr>
        <w:tab/>
      </w:r>
      <w:r w:rsidRPr="00195EBF">
        <w:rPr>
          <w:kern w:val="1"/>
          <w:sz w:val="28"/>
          <w:szCs w:val="28"/>
        </w:rPr>
        <w:t>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F0700A" w:rsidRPr="00195EBF" w:rsidRDefault="00F0700A" w:rsidP="00F07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4.3</w:t>
      </w:r>
      <w:r w:rsidRPr="00195EBF">
        <w:rPr>
          <w:kern w:val="1"/>
          <w:sz w:val="28"/>
          <w:szCs w:val="28"/>
        </w:rPr>
        <w:t>. </w:t>
      </w:r>
      <w:r w:rsidRPr="00195EBF">
        <w:rPr>
          <w:sz w:val="28"/>
          <w:szCs w:val="28"/>
        </w:rPr>
        <w:t xml:space="preserve">С учетом положений </w:t>
      </w:r>
      <w:hyperlink r:id="rId10" w:history="1">
        <w:r w:rsidRPr="00195EBF">
          <w:rPr>
            <w:sz w:val="28"/>
            <w:szCs w:val="28"/>
          </w:rPr>
          <w:t>пункта 10 статьи 75</w:t>
        </w:r>
      </w:hyperlink>
      <w:r w:rsidRPr="00195EBF">
        <w:rPr>
          <w:sz w:val="28"/>
          <w:szCs w:val="28"/>
        </w:rPr>
        <w:t xml:space="preserve"> Федерального закона </w:t>
      </w:r>
      <w:r w:rsidRPr="00195EBF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:rsidR="00F0700A" w:rsidRPr="00195EBF" w:rsidRDefault="00F0700A" w:rsidP="00F07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lastRenderedPageBreak/>
        <w:t>политическая партия, выдвинувшая кандидатов, – по любому избирательному участку, ТИК, в помещениях которых применялись средства видеонаблюдения;</w:t>
      </w:r>
    </w:p>
    <w:p w:rsidR="00F0700A" w:rsidRPr="00195EBF" w:rsidRDefault="00F0700A" w:rsidP="00F07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>зарегистрированный кандидат по любому избирательному участку соответствующего избирательного округа, ТИК соответствующего избирательного округа, в помещениях которых применялись средства видеонаблюдения;</w:t>
      </w:r>
    </w:p>
    <w:p w:rsidR="00F0700A" w:rsidRPr="00195EBF" w:rsidRDefault="00F0700A" w:rsidP="00F07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EBF">
        <w:rPr>
          <w:sz w:val="28"/>
          <w:szCs w:val="28"/>
        </w:rPr>
        <w:t>иной участник избирательного процесса – по тому избирательному участку, ТИК, в помещениях которых он присутствовал в день голосования и в которых применялись средства видеонаблюдения.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 xml:space="preserve">. Заявки на доступ к видеозаписям, полученным в ходе видеонаблюдения в помещении для голосования, помещении ТИК, направляются в 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. 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5</w:t>
      </w:r>
      <w:r w:rsidRPr="00195EBF">
        <w:rPr>
          <w:kern w:val="1"/>
          <w:sz w:val="28"/>
          <w:szCs w:val="28"/>
        </w:rPr>
        <w:t>. В заявке указываются: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фамилия, имя, отчество заявителя, а если заявка направлена от имени политической партии, – наименование политической партии, фамилия, имя, отчество должностного лица политической партии;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контактный телефон;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color w:val="000000" w:themeColor="text1"/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наименование и номер избирательного округа, наименование </w:t>
      </w:r>
      <w:r w:rsidRPr="00195EBF">
        <w:rPr>
          <w:color w:val="000000" w:themeColor="text1"/>
          <w:kern w:val="1"/>
          <w:sz w:val="28"/>
          <w:szCs w:val="28"/>
        </w:rPr>
        <w:t>субъекта Российской Федерации;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номер избирательного участка, наименование ТИК, видеозаписи с которых запрашиваются; 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конкретный день (дни) голосования и время начала и завершения требуемого события на видеозаписи;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указание на нарушение, допущенное, по мнению заявителя, в указанное время в помещении для голосования, помещении ТИК;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>дата и подпись заявителя.</w:t>
      </w:r>
    </w:p>
    <w:p w:rsidR="00F0700A" w:rsidRPr="00195EBF" w:rsidRDefault="00F0700A" w:rsidP="00F0700A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195EB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6</w:t>
      </w:r>
      <w:r w:rsidRPr="00195EBF">
        <w:rPr>
          <w:kern w:val="1"/>
          <w:sz w:val="28"/>
          <w:szCs w:val="28"/>
        </w:rPr>
        <w:t>. 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рассматривает заявку в течение трех дней со дня ее получения. </w:t>
      </w:r>
    </w:p>
    <w:p w:rsidR="00F0700A" w:rsidRDefault="00F0700A" w:rsidP="00F0700A">
      <w:pPr>
        <w:ind w:firstLine="709"/>
        <w:jc w:val="both"/>
        <w:rPr>
          <w:kern w:val="1"/>
          <w:sz w:val="28"/>
          <w:szCs w:val="28"/>
        </w:rPr>
      </w:pPr>
      <w:r w:rsidRPr="00195EBF">
        <w:rPr>
          <w:kern w:val="1"/>
          <w:sz w:val="28"/>
          <w:szCs w:val="28"/>
        </w:rPr>
        <w:t xml:space="preserve">В случае если поступившая от лица, указанного в пункте 6.5 Порядка, заявка не соответствует требованиям, установленным пунктом 6.7 Порядка, </w:t>
      </w:r>
      <w:r>
        <w:rPr>
          <w:kern w:val="1"/>
          <w:sz w:val="28"/>
          <w:szCs w:val="28"/>
        </w:rPr>
        <w:t>ТИК</w:t>
      </w:r>
      <w:r w:rsidRPr="00195EBF">
        <w:rPr>
          <w:kern w:val="1"/>
          <w:sz w:val="28"/>
          <w:szCs w:val="28"/>
        </w:rPr>
        <w:t xml:space="preserve"> сообщает об этом лицу, подавшему заявку, с указанием на то, в чем имеется несоответствие.</w:t>
      </w:r>
    </w:p>
    <w:p w:rsidR="00F0700A" w:rsidRPr="005A6033" w:rsidRDefault="00F0700A" w:rsidP="00F0700A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4.7. </w:t>
      </w:r>
      <w:r w:rsidRPr="00EF0BA7">
        <w:rPr>
          <w:sz w:val="28"/>
        </w:rPr>
        <w:t>По заявке Избирательной комиссии Ленинградской области  видеоматериалы предоставляются незамедлительно.</w:t>
      </w:r>
    </w:p>
    <w:p w:rsidR="00F0700A" w:rsidRDefault="00F0700A" w:rsidP="00F0700A">
      <w:pPr>
        <w:ind w:firstLine="709"/>
        <w:jc w:val="both"/>
        <w:rPr>
          <w:sz w:val="28"/>
        </w:rPr>
      </w:pPr>
    </w:p>
    <w:p w:rsidR="003B3EB7" w:rsidRPr="003B3EB7" w:rsidRDefault="003B3EB7" w:rsidP="003B3EB7">
      <w:pPr>
        <w:ind w:firstLine="709"/>
        <w:jc w:val="both"/>
        <w:rPr>
          <w:sz w:val="28"/>
        </w:rPr>
        <w:sectPr w:rsidR="003B3EB7" w:rsidRPr="003B3EB7" w:rsidSect="0073474C">
          <w:pgSz w:w="11906" w:h="16838"/>
          <w:pgMar w:top="426" w:right="424" w:bottom="568" w:left="1418" w:header="284" w:footer="256" w:gutter="0"/>
          <w:cols w:space="708"/>
          <w:titlePg/>
          <w:docGrid w:linePitch="360"/>
        </w:sectPr>
      </w:pPr>
    </w:p>
    <w:p w:rsidR="00765323" w:rsidRPr="00765323" w:rsidRDefault="002A3B22" w:rsidP="00211290">
      <w:pPr>
        <w:shd w:val="clear" w:color="auto" w:fill="FFFFFF"/>
        <w:jc w:val="right"/>
        <w:rPr>
          <w:color w:val="000000"/>
        </w:rPr>
      </w:pPr>
      <w:r w:rsidRPr="00765323">
        <w:rPr>
          <w:color w:val="000000"/>
        </w:rPr>
        <w:lastRenderedPageBreak/>
        <w:t>Приложение 1</w:t>
      </w:r>
      <w:r w:rsidR="00765323" w:rsidRPr="00765323">
        <w:rPr>
          <w:color w:val="000000"/>
        </w:rPr>
        <w:t xml:space="preserve"> </w:t>
      </w:r>
    </w:p>
    <w:p w:rsidR="00765323" w:rsidRPr="00765323" w:rsidRDefault="002A3B22" w:rsidP="00211290">
      <w:pPr>
        <w:shd w:val="clear" w:color="auto" w:fill="FFFFFF"/>
        <w:jc w:val="right"/>
        <w:rPr>
          <w:color w:val="000000"/>
        </w:rPr>
      </w:pPr>
      <w:r w:rsidRPr="00765323">
        <w:rPr>
          <w:color w:val="000000"/>
        </w:rPr>
        <w:t xml:space="preserve">к Инструкции, утвержденной </w:t>
      </w:r>
    </w:p>
    <w:p w:rsidR="003B3EB7" w:rsidRDefault="003B3EB7" w:rsidP="003B3EB7">
      <w:pPr>
        <w:shd w:val="clear" w:color="auto" w:fill="FFFFFF"/>
        <w:jc w:val="right"/>
        <w:rPr>
          <w:bCs/>
        </w:rPr>
      </w:pPr>
      <w:r>
        <w:rPr>
          <w:bCs/>
        </w:rPr>
        <w:t>территориальной избирательной комиссии</w:t>
      </w:r>
      <w:r w:rsidRPr="0001672E">
        <w:rPr>
          <w:bCs/>
        </w:rPr>
        <w:t xml:space="preserve"> </w:t>
      </w:r>
    </w:p>
    <w:p w:rsidR="003B3EB7" w:rsidRDefault="003B3EB7" w:rsidP="003B3EB7">
      <w:pPr>
        <w:shd w:val="clear" w:color="auto" w:fill="FFFFFF"/>
        <w:jc w:val="right"/>
        <w:rPr>
          <w:bCs/>
        </w:rPr>
      </w:pPr>
      <w:r w:rsidRPr="0001672E">
        <w:rPr>
          <w:bCs/>
        </w:rPr>
        <w:t xml:space="preserve">Выборгского муниципального района </w:t>
      </w:r>
    </w:p>
    <w:p w:rsidR="003B3EB7" w:rsidRDefault="003B3EB7" w:rsidP="003B3EB7">
      <w:pPr>
        <w:shd w:val="clear" w:color="auto" w:fill="FFFFFF"/>
        <w:jc w:val="right"/>
        <w:rPr>
          <w:color w:val="000000"/>
        </w:rPr>
      </w:pPr>
      <w:r w:rsidRPr="0001672E">
        <w:rPr>
          <w:bCs/>
        </w:rPr>
        <w:t>с полномочиями окружных избирательных комиссий</w:t>
      </w:r>
      <w:r w:rsidRPr="00765323">
        <w:rPr>
          <w:color w:val="000000"/>
        </w:rPr>
        <w:t xml:space="preserve"> </w:t>
      </w:r>
    </w:p>
    <w:p w:rsidR="00765323" w:rsidRPr="008A1FF9" w:rsidRDefault="00F0700A" w:rsidP="003B3EB7">
      <w:pPr>
        <w:shd w:val="clear" w:color="auto" w:fill="FFFFFF"/>
        <w:jc w:val="right"/>
        <w:rPr>
          <w:color w:val="000000"/>
        </w:rPr>
      </w:pPr>
      <w:r w:rsidRPr="008A1FF9">
        <w:rPr>
          <w:color w:val="000000"/>
        </w:rPr>
        <w:t>от 18.08.2022 г. № 190/1220</w:t>
      </w:r>
    </w:p>
    <w:p w:rsidR="00765323" w:rsidRPr="003B3EB7" w:rsidRDefault="00765323" w:rsidP="00211290">
      <w:pPr>
        <w:shd w:val="clear" w:color="auto" w:fill="FFFFFF"/>
        <w:jc w:val="right"/>
        <w:rPr>
          <w:color w:val="000000"/>
          <w:highlight w:val="yellow"/>
        </w:rPr>
      </w:pPr>
    </w:p>
    <w:p w:rsidR="008A1FF9" w:rsidRDefault="008A1FF9" w:rsidP="008A1FF9">
      <w:pPr>
        <w:ind w:left="12" w:firstLine="708"/>
        <w:jc w:val="center"/>
        <w:rPr>
          <w:b/>
        </w:rPr>
      </w:pPr>
      <w:r>
        <w:rPr>
          <w:b/>
        </w:rPr>
        <w:t>Акт приема-передачи оборудования</w:t>
      </w:r>
    </w:p>
    <w:p w:rsidR="008A1FF9" w:rsidRDefault="008A1FF9" w:rsidP="008A1FF9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  <w:t>«_____»____________2022 г.</w:t>
      </w:r>
    </w:p>
    <w:p w:rsidR="008A1FF9" w:rsidRDefault="008A1FF9" w:rsidP="008A1FF9">
      <w:pPr>
        <w:ind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(Место составления)</w:t>
      </w:r>
    </w:p>
    <w:p w:rsidR="008A1FF9" w:rsidRDefault="008A1FF9" w:rsidP="008A1FF9">
      <w:pPr>
        <w:spacing w:after="60"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в соответствии с решением ТИК Выборгского муниципального района Ленинградской области от 18.08.2022 № 190/1220  о том, что </w:t>
      </w:r>
      <w:r w:rsidRPr="008A1FF9">
        <w:rPr>
          <w:sz w:val="22"/>
          <w:szCs w:val="22"/>
        </w:rPr>
        <w:t>администрация муниципального образования «Выборгский район» Ленинградской области,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лице _____________________________________________________________________ </w:t>
      </w:r>
      <w:r>
        <w:rPr>
          <w:sz w:val="22"/>
          <w:szCs w:val="22"/>
        </w:rPr>
        <w:t xml:space="preserve">передает, а ________________________________________________________________________________, именуемый(ая) в дальнейшем «Ответственный за объект», </w:t>
      </w:r>
      <w:r>
        <w:rPr>
          <w:bCs/>
          <w:sz w:val="22"/>
          <w:szCs w:val="22"/>
        </w:rPr>
        <w:t xml:space="preserve">в лице _______________________________, _________________________________________________________ </w:t>
      </w:r>
      <w:r>
        <w:rPr>
          <w:sz w:val="22"/>
          <w:szCs w:val="22"/>
        </w:rPr>
        <w:t>принимает с «___»  _________ 2022 г. Оборудование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977"/>
        <w:gridCol w:w="2268"/>
        <w:gridCol w:w="3685"/>
        <w:gridCol w:w="850"/>
      </w:tblGrid>
      <w:tr w:rsidR="008A1FF9" w:rsidTr="00C8530F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FF9" w:rsidRDefault="008A1FF9" w:rsidP="00C853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FF9" w:rsidRDefault="008A1FF9" w:rsidP="00C8530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Адрес места размещения</w:t>
            </w:r>
          </w:p>
          <w:p w:rsidR="008A1FF9" w:rsidRDefault="008A1FF9" w:rsidP="00C853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FF9" w:rsidRDefault="008A1FF9" w:rsidP="00C8530F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 w:rsidR="008A1FF9" w:rsidTr="00C853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1FF9" w:rsidRDefault="008A1FF9" w:rsidP="00C8530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F9" w:rsidRDefault="008A1FF9" w:rsidP="00C8530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F9" w:rsidRDefault="008A1FF9" w:rsidP="00C8530F">
            <w:pPr>
              <w:jc w:val="center"/>
              <w:rPr>
                <w:i/>
              </w:rPr>
            </w:pPr>
          </w:p>
        </w:tc>
      </w:tr>
      <w:tr w:rsidR="008A1FF9" w:rsidTr="00C853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1FF9" w:rsidRDefault="008A1FF9" w:rsidP="00C8530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F9" w:rsidRDefault="008A1FF9" w:rsidP="00C8530F">
            <w:pPr>
              <w:jc w:val="center"/>
              <w:rPr>
                <w:i/>
              </w:rPr>
            </w:pPr>
          </w:p>
        </w:tc>
      </w:tr>
      <w:tr w:rsidR="008A1FF9" w:rsidTr="00C853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1FF9" w:rsidRDefault="008A1FF9" w:rsidP="00C8530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F9" w:rsidRDefault="008A1FF9" w:rsidP="00C8530F">
            <w:pPr>
              <w:jc w:val="center"/>
              <w:rPr>
                <w:i/>
              </w:rPr>
            </w:pPr>
          </w:p>
        </w:tc>
      </w:tr>
      <w:tr w:rsidR="008A1FF9" w:rsidTr="00C853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1FF9" w:rsidRDefault="008A1FF9" w:rsidP="00C8530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F9" w:rsidRDefault="008A1FF9" w:rsidP="00C8530F">
            <w:pPr>
              <w:jc w:val="center"/>
              <w:rPr>
                <w:i/>
              </w:rPr>
            </w:pPr>
          </w:p>
        </w:tc>
      </w:tr>
      <w:tr w:rsidR="008A1FF9" w:rsidTr="00C853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9" w:rsidRDefault="008A1FF9" w:rsidP="00C85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1FF9" w:rsidRDefault="008A1FF9" w:rsidP="00C8530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9" w:rsidRDefault="008A1FF9" w:rsidP="00C8530F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FF9" w:rsidRDefault="008A1FF9" w:rsidP="00C8530F">
            <w:pPr>
              <w:jc w:val="center"/>
              <w:rPr>
                <w:i/>
              </w:rPr>
            </w:pPr>
          </w:p>
        </w:tc>
      </w:tr>
    </w:tbl>
    <w:p w:rsidR="008A1FF9" w:rsidRDefault="008A1FF9" w:rsidP="008A1FF9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удостоверяют, что Оборудование, передаваемое по настоящему Акту: находится в _____________________________________________________________________________________;</w:t>
      </w:r>
    </w:p>
    <w:p w:rsidR="008A1FF9" w:rsidRDefault="008A1FF9" w:rsidP="008A1FF9">
      <w:pPr>
        <w:ind w:left="14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работоспособном / неработоспособном состоянии</w:t>
      </w:r>
    </w:p>
    <w:p w:rsidR="008A1FF9" w:rsidRDefault="008A1FF9" w:rsidP="008A1FF9">
      <w:pPr>
        <w:ind w:firstLine="284"/>
        <w:jc w:val="both"/>
        <w:rPr>
          <w:sz w:val="12"/>
          <w:szCs w:val="12"/>
        </w:rPr>
      </w:pPr>
    </w:p>
    <w:p w:rsidR="008A1FF9" w:rsidRDefault="008A1FF9" w:rsidP="008A1FF9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области.</w:t>
      </w:r>
    </w:p>
    <w:tbl>
      <w:tblPr>
        <w:tblW w:w="0" w:type="auto"/>
        <w:tblLook w:val="04A0"/>
      </w:tblPr>
      <w:tblGrid>
        <w:gridCol w:w="5211"/>
        <w:gridCol w:w="4820"/>
      </w:tblGrid>
      <w:tr w:rsidR="008A1FF9" w:rsidTr="00CC221C">
        <w:trPr>
          <w:trHeight w:val="165"/>
        </w:trPr>
        <w:tc>
          <w:tcPr>
            <w:tcW w:w="5211" w:type="dxa"/>
            <w:hideMark/>
          </w:tcPr>
          <w:p w:rsidR="008A1FF9" w:rsidRPr="008A1FF9" w:rsidRDefault="008A1FF9" w:rsidP="008A1FF9">
            <w:pPr>
              <w:spacing w:before="60"/>
              <w:jc w:val="center"/>
              <w:rPr>
                <w:sz w:val="22"/>
                <w:szCs w:val="22"/>
                <w:highlight w:val="green"/>
              </w:rPr>
            </w:pPr>
            <w:r w:rsidRPr="008A1FF9">
              <w:rPr>
                <w:sz w:val="22"/>
                <w:szCs w:val="22"/>
              </w:rPr>
              <w:t>Представитель администрации муниципального образования «Выборгский район» Ленинградской области</w:t>
            </w:r>
          </w:p>
        </w:tc>
        <w:tc>
          <w:tcPr>
            <w:tcW w:w="4820" w:type="dxa"/>
            <w:hideMark/>
          </w:tcPr>
          <w:p w:rsidR="008A1FF9" w:rsidRDefault="008A1FF9" w:rsidP="00C8530F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Ответственный за объект:</w:t>
            </w:r>
          </w:p>
        </w:tc>
      </w:tr>
      <w:tr w:rsidR="008A1FF9" w:rsidTr="00CC221C">
        <w:trPr>
          <w:trHeight w:val="397"/>
        </w:trPr>
        <w:tc>
          <w:tcPr>
            <w:tcW w:w="5211" w:type="dxa"/>
            <w:hideMark/>
          </w:tcPr>
          <w:p w:rsidR="008A1FF9" w:rsidRDefault="008A1FF9" w:rsidP="00C8530F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 /_______________</w:t>
            </w:r>
          </w:p>
          <w:p w:rsidR="008A1FF9" w:rsidRDefault="008A1FF9" w:rsidP="00C85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  <w:hideMark/>
          </w:tcPr>
          <w:p w:rsidR="008A1FF9" w:rsidRDefault="008A1FF9" w:rsidP="00C8530F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_______________ /____________</w:t>
            </w:r>
          </w:p>
          <w:p w:rsidR="008A1FF9" w:rsidRDefault="008A1FF9" w:rsidP="00C85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8A1FF9" w:rsidRDefault="008A1FF9" w:rsidP="008A1FF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организации применения средств </w:t>
      </w:r>
      <w:r w:rsidRPr="00EF0BA7">
        <w:rPr>
          <w:sz w:val="22"/>
          <w:szCs w:val="22"/>
        </w:rPr>
        <w:t>видеонаблюдения</w:t>
      </w:r>
      <w:r>
        <w:rPr>
          <w:sz w:val="22"/>
          <w:szCs w:val="22"/>
        </w:rPr>
        <w:t xml:space="preserve"> в помещени</w:t>
      </w:r>
      <w:r w:rsidRPr="00EF0BA7">
        <w:rPr>
          <w:sz w:val="22"/>
          <w:szCs w:val="22"/>
        </w:rPr>
        <w:t>и</w:t>
      </w:r>
      <w:r>
        <w:rPr>
          <w:sz w:val="22"/>
          <w:szCs w:val="22"/>
        </w:rPr>
        <w:t xml:space="preserve"> для голосования избирательн</w:t>
      </w:r>
      <w:r w:rsidRPr="00EF0BA7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Pr="00EF0BA7">
        <w:rPr>
          <w:sz w:val="22"/>
          <w:szCs w:val="22"/>
        </w:rPr>
        <w:t>а</w:t>
      </w:r>
      <w:r>
        <w:rPr>
          <w:color w:val="FF0000"/>
          <w:sz w:val="22"/>
          <w:szCs w:val="22"/>
        </w:rPr>
        <w:t xml:space="preserve"> </w:t>
      </w:r>
      <w:r w:rsidRPr="00EF0BA7">
        <w:rPr>
          <w:sz w:val="22"/>
          <w:szCs w:val="22"/>
        </w:rPr>
        <w:t xml:space="preserve">№ </w:t>
      </w:r>
      <w:r>
        <w:rPr>
          <w:sz w:val="22"/>
          <w:szCs w:val="22"/>
        </w:rPr>
        <w:t>_____</w:t>
      </w:r>
      <w:r w:rsidRPr="00EF0B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проведении дополнительных </w:t>
      </w:r>
      <w:r w:rsidRPr="00D93741">
        <w:rPr>
          <w:sz w:val="22"/>
          <w:szCs w:val="22"/>
        </w:rPr>
        <w:t xml:space="preserve">выборов депутатов совета депутатов </w:t>
      </w:r>
      <w:r>
        <w:rPr>
          <w:sz w:val="22"/>
          <w:szCs w:val="22"/>
        </w:rPr>
        <w:t>_________________________________________________</w:t>
      </w:r>
      <w:r w:rsidR="00CC221C">
        <w:rPr>
          <w:sz w:val="22"/>
          <w:szCs w:val="22"/>
        </w:rPr>
        <w:t xml:space="preserve"> Выборгского </w:t>
      </w:r>
      <w:r w:rsidRPr="00D93741">
        <w:rPr>
          <w:sz w:val="22"/>
          <w:szCs w:val="22"/>
        </w:rPr>
        <w:t>района</w:t>
      </w:r>
      <w:r w:rsidR="00CC221C">
        <w:rPr>
          <w:sz w:val="22"/>
          <w:szCs w:val="22"/>
        </w:rPr>
        <w:t xml:space="preserve"> Ленинградской области </w:t>
      </w:r>
      <w:r w:rsidRPr="00D93741">
        <w:rPr>
          <w:sz w:val="22"/>
          <w:szCs w:val="22"/>
        </w:rPr>
        <w:t xml:space="preserve"> </w:t>
      </w:r>
      <w:r>
        <w:rPr>
          <w:sz w:val="22"/>
          <w:szCs w:val="22"/>
        </w:rPr>
        <w:t>11 сентября</w:t>
      </w:r>
      <w:r w:rsidRPr="00D93741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D93741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, утвержденные решением ТИК </w:t>
      </w:r>
      <w:r w:rsidR="00CC221C">
        <w:rPr>
          <w:sz w:val="22"/>
          <w:szCs w:val="22"/>
        </w:rPr>
        <w:t xml:space="preserve">Выборгского </w:t>
      </w:r>
      <w:r>
        <w:rPr>
          <w:sz w:val="22"/>
          <w:szCs w:val="22"/>
        </w:rPr>
        <w:t xml:space="preserve"> муниципального района Ленинградской области от </w:t>
      </w:r>
      <w:r w:rsidR="00CC221C">
        <w:rPr>
          <w:sz w:val="22"/>
          <w:szCs w:val="22"/>
        </w:rPr>
        <w:t>18.08.</w:t>
      </w:r>
      <w:r>
        <w:rPr>
          <w:sz w:val="22"/>
          <w:szCs w:val="22"/>
        </w:rPr>
        <w:t>2022</w:t>
      </w:r>
      <w:r w:rsidR="00CC2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CC221C">
        <w:rPr>
          <w:sz w:val="22"/>
          <w:szCs w:val="22"/>
        </w:rPr>
        <w:t>190</w:t>
      </w:r>
      <w:r>
        <w:rPr>
          <w:sz w:val="22"/>
          <w:szCs w:val="22"/>
        </w:rPr>
        <w:t>/</w:t>
      </w:r>
      <w:r w:rsidR="00CC221C">
        <w:rPr>
          <w:sz w:val="22"/>
          <w:szCs w:val="22"/>
        </w:rPr>
        <w:t>1220</w:t>
      </w:r>
      <w:r>
        <w:rPr>
          <w:sz w:val="22"/>
          <w:szCs w:val="22"/>
        </w:rPr>
        <w:t xml:space="preserve">, выполнены; размещение средств видеонаблюдения и записи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видеонаблюдения проведен. </w:t>
      </w:r>
    </w:p>
    <w:p w:rsidR="008A1FF9" w:rsidRDefault="008A1FF9" w:rsidP="008A1FF9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участковой избирательной комиссии № ________ </w:t>
      </w:r>
      <w:r>
        <w:rPr>
          <w:sz w:val="22"/>
          <w:szCs w:val="22"/>
        </w:rPr>
        <w:tab/>
        <w:t xml:space="preserve"> ______________ /_______________</w:t>
      </w:r>
    </w:p>
    <w:p w:rsidR="008A1FF9" w:rsidRDefault="008A1FF9" w:rsidP="008A1FF9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/ Ф.И.О.)</w:t>
      </w:r>
    </w:p>
    <w:p w:rsidR="008A1FF9" w:rsidRDefault="008A1FF9" w:rsidP="008A1FF9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8A1FF9" w:rsidRDefault="008A1FF9" w:rsidP="008A1FF9">
      <w:pPr>
        <w:spacing w:line="192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Заполняется после возврата оборудования</w:t>
      </w:r>
    </w:p>
    <w:p w:rsidR="008A1FF9" w:rsidRDefault="008A1FF9" w:rsidP="008A1FF9">
      <w:pPr>
        <w:spacing w:before="120"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 ВОЗВРАЩЕНО «____»_______________2022 г.:</w:t>
      </w:r>
    </w:p>
    <w:p w:rsidR="008A1FF9" w:rsidRDefault="008A1FF9" w:rsidP="008A1FF9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8A1FF9" w:rsidRDefault="008A1FF9" w:rsidP="008A1FF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/>
      </w:tblPr>
      <w:tblGrid>
        <w:gridCol w:w="10422"/>
      </w:tblGrid>
      <w:tr w:rsidR="008A1FF9" w:rsidTr="00C8530F">
        <w:tc>
          <w:tcPr>
            <w:tcW w:w="10280" w:type="dxa"/>
            <w:hideMark/>
          </w:tcPr>
          <w:tbl>
            <w:tblPr>
              <w:tblW w:w="10485" w:type="dxa"/>
              <w:tblLook w:val="04A0"/>
            </w:tblPr>
            <w:tblGrid>
              <w:gridCol w:w="3334"/>
              <w:gridCol w:w="3749"/>
              <w:gridCol w:w="3402"/>
            </w:tblGrid>
            <w:tr w:rsidR="008A1FF9" w:rsidTr="00C8530F">
              <w:trPr>
                <w:trHeight w:val="165"/>
              </w:trPr>
              <w:tc>
                <w:tcPr>
                  <w:tcW w:w="3334" w:type="dxa"/>
                  <w:hideMark/>
                </w:tcPr>
                <w:p w:rsidR="008A1FF9" w:rsidRDefault="008A1FF9" w:rsidP="00C8530F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Представитель администрации :</w:t>
                  </w:r>
                </w:p>
              </w:tc>
              <w:tc>
                <w:tcPr>
                  <w:tcW w:w="3749" w:type="dxa"/>
                  <w:hideMark/>
                </w:tcPr>
                <w:p w:rsidR="008A1FF9" w:rsidRDefault="008A1FF9" w:rsidP="00C8530F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hideMark/>
                </w:tcPr>
                <w:p w:rsidR="008A1FF9" w:rsidRDefault="008A1FF9" w:rsidP="00C8530F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Ответственный за объект:</w:t>
                  </w:r>
                </w:p>
              </w:tc>
            </w:tr>
            <w:tr w:rsidR="008A1FF9" w:rsidTr="00C8530F">
              <w:trPr>
                <w:trHeight w:val="397"/>
              </w:trPr>
              <w:tc>
                <w:tcPr>
                  <w:tcW w:w="3334" w:type="dxa"/>
                  <w:hideMark/>
                </w:tcPr>
                <w:p w:rsidR="008A1FF9" w:rsidRDefault="008A1FF9" w:rsidP="00C8530F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8A1FF9" w:rsidRDefault="008A1FF9" w:rsidP="00C8530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hideMark/>
                </w:tcPr>
                <w:p w:rsidR="008A1FF9" w:rsidRDefault="008A1FF9" w:rsidP="00C8530F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8A1FF9" w:rsidRDefault="008A1FF9" w:rsidP="00C8530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hideMark/>
                </w:tcPr>
                <w:p w:rsidR="008A1FF9" w:rsidRDefault="008A1FF9" w:rsidP="00C8530F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8A1FF9" w:rsidRDefault="008A1FF9" w:rsidP="00C8530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8A1FF9" w:rsidRDefault="008A1FF9" w:rsidP="00C8530F">
            <w:pPr>
              <w:rPr>
                <w:i/>
              </w:rPr>
            </w:pPr>
          </w:p>
        </w:tc>
      </w:tr>
    </w:tbl>
    <w:p w:rsidR="00F8434F" w:rsidRDefault="00F8434F" w:rsidP="00F8434F">
      <w:pPr>
        <w:spacing w:line="192" w:lineRule="auto"/>
        <w:jc w:val="both"/>
        <w:rPr>
          <w:sz w:val="22"/>
          <w:szCs w:val="22"/>
          <w:highlight w:val="yellow"/>
        </w:rPr>
        <w:sectPr w:rsidR="00F8434F" w:rsidSect="00F8434F">
          <w:pgSz w:w="11906" w:h="16838"/>
          <w:pgMar w:top="709" w:right="424" w:bottom="426" w:left="1276" w:header="708" w:footer="708" w:gutter="0"/>
          <w:cols w:space="708"/>
          <w:titlePg/>
          <w:docGrid w:linePitch="360"/>
        </w:sectPr>
      </w:pPr>
    </w:p>
    <w:p w:rsidR="00F8434F" w:rsidRPr="00F33F07" w:rsidRDefault="00F8434F" w:rsidP="00F8434F">
      <w:pPr>
        <w:shd w:val="clear" w:color="auto" w:fill="FFFFFF"/>
        <w:jc w:val="right"/>
        <w:rPr>
          <w:color w:val="000000"/>
          <w:sz w:val="18"/>
          <w:szCs w:val="18"/>
        </w:rPr>
      </w:pPr>
      <w:r w:rsidRPr="00F33F07">
        <w:rPr>
          <w:color w:val="000000"/>
          <w:sz w:val="18"/>
          <w:szCs w:val="18"/>
        </w:rPr>
        <w:lastRenderedPageBreak/>
        <w:t>Приложение 2</w:t>
      </w:r>
    </w:p>
    <w:p w:rsidR="00F8434F" w:rsidRPr="00F33F07" w:rsidRDefault="00F8434F" w:rsidP="00F8434F">
      <w:pPr>
        <w:shd w:val="clear" w:color="auto" w:fill="FFFFFF"/>
        <w:jc w:val="right"/>
        <w:rPr>
          <w:color w:val="000000"/>
          <w:sz w:val="18"/>
          <w:szCs w:val="18"/>
        </w:rPr>
      </w:pPr>
      <w:r w:rsidRPr="00F33F07">
        <w:rPr>
          <w:color w:val="000000"/>
          <w:sz w:val="18"/>
          <w:szCs w:val="18"/>
        </w:rPr>
        <w:t xml:space="preserve">к Инструкции, утвержденной </w:t>
      </w:r>
    </w:p>
    <w:p w:rsidR="0009724C" w:rsidRPr="0009724C" w:rsidRDefault="0009724C" w:rsidP="0009724C">
      <w:pPr>
        <w:shd w:val="clear" w:color="auto" w:fill="FFFFFF"/>
        <w:jc w:val="right"/>
        <w:rPr>
          <w:bCs/>
          <w:sz w:val="18"/>
        </w:rPr>
      </w:pPr>
      <w:r w:rsidRPr="0009724C">
        <w:rPr>
          <w:bCs/>
          <w:sz w:val="18"/>
        </w:rPr>
        <w:t xml:space="preserve">территориальной избирательной комиссии </w:t>
      </w:r>
    </w:p>
    <w:p w:rsidR="0009724C" w:rsidRPr="0009724C" w:rsidRDefault="0009724C" w:rsidP="0009724C">
      <w:pPr>
        <w:shd w:val="clear" w:color="auto" w:fill="FFFFFF"/>
        <w:jc w:val="right"/>
        <w:rPr>
          <w:bCs/>
          <w:sz w:val="18"/>
        </w:rPr>
      </w:pPr>
      <w:r w:rsidRPr="0009724C">
        <w:rPr>
          <w:bCs/>
          <w:sz w:val="18"/>
        </w:rPr>
        <w:t xml:space="preserve">Выборгского муниципального района </w:t>
      </w:r>
    </w:p>
    <w:p w:rsidR="008A1FF9" w:rsidRPr="008A1FF9" w:rsidRDefault="0009724C" w:rsidP="008A1FF9">
      <w:pPr>
        <w:shd w:val="clear" w:color="auto" w:fill="FFFFFF"/>
        <w:jc w:val="right"/>
        <w:rPr>
          <w:color w:val="000000"/>
        </w:rPr>
      </w:pPr>
      <w:r w:rsidRPr="0009724C">
        <w:rPr>
          <w:bCs/>
          <w:sz w:val="18"/>
        </w:rPr>
        <w:t>с полномочиями окружных избирательных комиссий</w:t>
      </w:r>
      <w:r w:rsidRPr="0009724C">
        <w:rPr>
          <w:color w:val="000000"/>
          <w:sz w:val="12"/>
          <w:szCs w:val="18"/>
        </w:rPr>
        <w:t xml:space="preserve"> </w:t>
      </w:r>
      <w:r w:rsidR="008A1FF9" w:rsidRPr="008A1FF9">
        <w:rPr>
          <w:color w:val="000000"/>
          <w:sz w:val="18"/>
          <w:szCs w:val="18"/>
        </w:rPr>
        <w:t>от 18.08.2022 г. № 190/1220</w:t>
      </w:r>
    </w:p>
    <w:p w:rsidR="00F8434F" w:rsidRPr="00F33F07" w:rsidRDefault="00F8434F" w:rsidP="0009724C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8A1FF9">
      <w:pPr>
        <w:pStyle w:val="a3"/>
      </w:pPr>
    </w:p>
    <w:p w:rsidR="008A1FF9" w:rsidRDefault="008A1FF9" w:rsidP="008A1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8A1FF9" w:rsidRDefault="008A1FF9" w:rsidP="008A1FF9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видеонаблюдения </w:t>
      </w:r>
      <w:r>
        <w:rPr>
          <w:sz w:val="28"/>
          <w:szCs w:val="28"/>
        </w:rPr>
        <w:br/>
        <w:t xml:space="preserve">в помещении для голосования избирательного участка </w:t>
      </w:r>
      <w:r>
        <w:rPr>
          <w:sz w:val="28"/>
          <w:szCs w:val="28"/>
        </w:rPr>
        <w:br/>
        <w:t>№ _________</w:t>
      </w:r>
    </w:p>
    <w:p w:rsidR="008A1FF9" w:rsidRDefault="008A1FF9" w:rsidP="008A1FF9">
      <w:pPr>
        <w:jc w:val="center"/>
        <w:rPr>
          <w:sz w:val="28"/>
          <w:szCs w:val="28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364"/>
        <w:gridCol w:w="1226"/>
        <w:gridCol w:w="981"/>
        <w:gridCol w:w="1058"/>
        <w:gridCol w:w="1855"/>
        <w:gridCol w:w="1330"/>
        <w:gridCol w:w="2043"/>
      </w:tblGrid>
      <w:tr w:rsidR="008A1FF9" w:rsidRPr="008A1FF9" w:rsidTr="008A1FF9">
        <w:trPr>
          <w:trHeight w:val="247"/>
          <w:jc w:val="center"/>
        </w:trPr>
        <w:tc>
          <w:tcPr>
            <w:tcW w:w="649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64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26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981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Камера № 1*</w:t>
            </w:r>
          </w:p>
        </w:tc>
        <w:tc>
          <w:tcPr>
            <w:tcW w:w="1058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Камера № 2*</w:t>
            </w:r>
          </w:p>
        </w:tc>
        <w:tc>
          <w:tcPr>
            <w:tcW w:w="1855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330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043" w:type="dxa"/>
            <w:vAlign w:val="center"/>
          </w:tcPr>
          <w:p w:rsidR="008A1FF9" w:rsidRPr="008A1FF9" w:rsidRDefault="008A1FF9" w:rsidP="00C853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отметка о вызове техн. специалиста, вкл./выкл**</w:t>
            </w: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10.09.2022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7.00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10.09.2022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10.09.2022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10.09.2022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10.09.2022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11.09.2022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11.09.2022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22.00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12.09.2018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01.00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FF9" w:rsidRPr="008A1FF9" w:rsidTr="008A1FF9">
        <w:trPr>
          <w:trHeight w:val="20"/>
          <w:jc w:val="center"/>
        </w:trPr>
        <w:tc>
          <w:tcPr>
            <w:tcW w:w="649" w:type="dxa"/>
          </w:tcPr>
          <w:p w:rsidR="008A1FF9" w:rsidRPr="008A1FF9" w:rsidRDefault="008A1FF9" w:rsidP="00C8530F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64" w:type="dxa"/>
          </w:tcPr>
          <w:p w:rsidR="008A1FF9" w:rsidRPr="008A1FF9" w:rsidRDefault="008A1FF9" w:rsidP="00C8530F">
            <w:pPr>
              <w:rPr>
                <w:sz w:val="22"/>
                <w:szCs w:val="22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12.09.2018</w:t>
            </w:r>
          </w:p>
        </w:tc>
        <w:tc>
          <w:tcPr>
            <w:tcW w:w="1226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1FF9">
              <w:rPr>
                <w:rFonts w:eastAsia="Calibri"/>
                <w:sz w:val="22"/>
                <w:szCs w:val="22"/>
                <w:lang w:eastAsia="en-US"/>
              </w:rPr>
              <w:t>04.00</w:t>
            </w:r>
          </w:p>
        </w:tc>
        <w:tc>
          <w:tcPr>
            <w:tcW w:w="981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</w:tcPr>
          <w:p w:rsidR="008A1FF9" w:rsidRPr="008A1FF9" w:rsidRDefault="008A1FF9" w:rsidP="00C8530F">
            <w:pPr>
              <w:spacing w:after="2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A1FF9" w:rsidRDefault="008A1FF9" w:rsidP="008A1FF9">
      <w:pPr>
        <w:pStyle w:val="a3"/>
      </w:pPr>
    </w:p>
    <w:p w:rsidR="008A1FF9" w:rsidRDefault="008A1FF9" w:rsidP="008A1FF9">
      <w:pPr>
        <w:pStyle w:val="a3"/>
        <w:jc w:val="left"/>
      </w:pPr>
      <w:r>
        <w:t>* - камера работает – «да», камера не работает – «нет»;</w:t>
      </w:r>
    </w:p>
    <w:p w:rsidR="008A1FF9" w:rsidRDefault="008A1FF9" w:rsidP="008A1FF9">
      <w:pPr>
        <w:pStyle w:val="a3"/>
        <w:jc w:val="left"/>
        <w:sectPr w:rsidR="008A1FF9" w:rsidSect="008E5B77">
          <w:headerReference w:type="even" r:id="rId11"/>
          <w:headerReference w:type="default" r:id="rId12"/>
          <w:pgSz w:w="11906" w:h="16838"/>
          <w:pgMar w:top="426" w:right="424" w:bottom="284" w:left="1276" w:header="708" w:footer="708" w:gutter="0"/>
          <w:cols w:space="708"/>
          <w:titlePg/>
          <w:docGrid w:linePitch="360"/>
        </w:sectPr>
      </w:pPr>
      <w:r>
        <w:t xml:space="preserve">** - указываются действия (вызов технического специалиста, повторное включение, выключение средств </w:t>
      </w:r>
      <w:bookmarkStart w:id="0" w:name="_GoBack"/>
      <w:r w:rsidRPr="00EF0BA7">
        <w:t>видеонаблюдения</w:t>
      </w:r>
      <w:bookmarkEnd w:id="0"/>
      <w:r>
        <w:t>) и время этого действия.</w:t>
      </w:r>
    </w:p>
    <w:p w:rsidR="008A1FF9" w:rsidRDefault="008A1FF9" w:rsidP="008A1FF9">
      <w:pPr>
        <w:pStyle w:val="a3"/>
        <w:jc w:val="left"/>
      </w:pPr>
    </w:p>
    <w:p w:rsidR="008A1FF9" w:rsidRPr="00F33F07" w:rsidRDefault="008A1FF9" w:rsidP="008A1FF9">
      <w:pPr>
        <w:shd w:val="clear" w:color="auto" w:fill="FFFFFF"/>
        <w:jc w:val="right"/>
        <w:rPr>
          <w:color w:val="000000"/>
          <w:sz w:val="18"/>
          <w:szCs w:val="18"/>
        </w:rPr>
      </w:pPr>
      <w:r w:rsidRPr="00F33F07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3</w:t>
      </w:r>
    </w:p>
    <w:p w:rsidR="008A1FF9" w:rsidRPr="00F33F07" w:rsidRDefault="008A1FF9" w:rsidP="008A1FF9">
      <w:pPr>
        <w:shd w:val="clear" w:color="auto" w:fill="FFFFFF"/>
        <w:jc w:val="right"/>
        <w:rPr>
          <w:color w:val="000000"/>
          <w:sz w:val="18"/>
          <w:szCs w:val="18"/>
        </w:rPr>
      </w:pPr>
      <w:r w:rsidRPr="00F33F07">
        <w:rPr>
          <w:color w:val="000000"/>
          <w:sz w:val="18"/>
          <w:szCs w:val="18"/>
        </w:rPr>
        <w:t xml:space="preserve">к Инструкции, утвержденной </w:t>
      </w:r>
    </w:p>
    <w:p w:rsidR="008A1FF9" w:rsidRPr="0009724C" w:rsidRDefault="008A1FF9" w:rsidP="008A1FF9">
      <w:pPr>
        <w:shd w:val="clear" w:color="auto" w:fill="FFFFFF"/>
        <w:jc w:val="right"/>
        <w:rPr>
          <w:bCs/>
          <w:sz w:val="18"/>
        </w:rPr>
      </w:pPr>
      <w:r w:rsidRPr="0009724C">
        <w:rPr>
          <w:bCs/>
          <w:sz w:val="18"/>
        </w:rPr>
        <w:t xml:space="preserve">территориальной избирательной комиссии </w:t>
      </w:r>
    </w:p>
    <w:p w:rsidR="008A1FF9" w:rsidRPr="0009724C" w:rsidRDefault="008A1FF9" w:rsidP="008A1FF9">
      <w:pPr>
        <w:shd w:val="clear" w:color="auto" w:fill="FFFFFF"/>
        <w:jc w:val="right"/>
        <w:rPr>
          <w:bCs/>
          <w:sz w:val="18"/>
        </w:rPr>
      </w:pPr>
      <w:r w:rsidRPr="0009724C">
        <w:rPr>
          <w:bCs/>
          <w:sz w:val="18"/>
        </w:rPr>
        <w:t xml:space="preserve">Выборгского муниципального района </w:t>
      </w:r>
    </w:p>
    <w:p w:rsidR="008A1FF9" w:rsidRDefault="008A1FF9" w:rsidP="008A1FF9">
      <w:pPr>
        <w:shd w:val="clear" w:color="auto" w:fill="FFFFFF"/>
        <w:jc w:val="right"/>
        <w:rPr>
          <w:color w:val="000000"/>
          <w:sz w:val="12"/>
          <w:szCs w:val="18"/>
        </w:rPr>
      </w:pPr>
      <w:r w:rsidRPr="0009724C">
        <w:rPr>
          <w:bCs/>
          <w:sz w:val="18"/>
        </w:rPr>
        <w:t>с полномочиями окружных избирательных комиссий</w:t>
      </w:r>
      <w:r w:rsidRPr="0009724C">
        <w:rPr>
          <w:color w:val="000000"/>
          <w:sz w:val="12"/>
          <w:szCs w:val="18"/>
        </w:rPr>
        <w:t xml:space="preserve"> </w:t>
      </w:r>
      <w:r>
        <w:rPr>
          <w:color w:val="000000"/>
          <w:sz w:val="12"/>
          <w:szCs w:val="18"/>
        </w:rPr>
        <w:t xml:space="preserve"> </w:t>
      </w: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18.08.2022 г. № 190/1220</w:t>
      </w: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8A1FF9">
      <w:pPr>
        <w:pStyle w:val="a3"/>
      </w:pPr>
    </w:p>
    <w:p w:rsidR="008A1FF9" w:rsidRPr="004657BA" w:rsidRDefault="008A1FF9" w:rsidP="008A1FF9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4657BA">
        <w:rPr>
          <w:b/>
          <w:kern w:val="1"/>
          <w:sz w:val="28"/>
          <w:szCs w:val="28"/>
        </w:rPr>
        <w:t>СХЕМА</w:t>
      </w:r>
    </w:p>
    <w:p w:rsidR="008A1FF9" w:rsidRPr="004657BA" w:rsidRDefault="008A1FF9" w:rsidP="008A1FF9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4657BA">
        <w:rPr>
          <w:b/>
          <w:kern w:val="1"/>
          <w:sz w:val="28"/>
          <w:szCs w:val="28"/>
        </w:rPr>
        <w:t>размещения средств видеонаблюдения</w:t>
      </w:r>
    </w:p>
    <w:p w:rsidR="008A1FF9" w:rsidRDefault="008A1FF9" w:rsidP="008A1FF9">
      <w:pPr>
        <w:pStyle w:val="a3"/>
        <w:rPr>
          <w:color w:val="000000"/>
          <w:sz w:val="18"/>
          <w:szCs w:val="18"/>
        </w:rPr>
      </w:pPr>
      <w:r>
        <w:rPr>
          <w:b/>
          <w:kern w:val="1"/>
          <w:szCs w:val="28"/>
        </w:rPr>
        <w:t>в</w:t>
      </w:r>
      <w:r w:rsidRPr="004657BA">
        <w:rPr>
          <w:b/>
          <w:kern w:val="1"/>
          <w:szCs w:val="28"/>
        </w:rPr>
        <w:t xml:space="preserve"> помещении для голосования </w:t>
      </w:r>
      <w:r w:rsidRPr="004657BA">
        <w:rPr>
          <w:b/>
          <w:kern w:val="1"/>
          <w:szCs w:val="28"/>
        </w:rPr>
        <w:br/>
      </w: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8A1FF9">
      <w:pPr>
        <w:shd w:val="clear" w:color="auto" w:fill="FFFFFF"/>
        <w:jc w:val="center"/>
        <w:rPr>
          <w:color w:val="000000"/>
          <w:sz w:val="18"/>
          <w:szCs w:val="18"/>
        </w:rPr>
      </w:pPr>
      <w:r w:rsidRPr="008A1FF9">
        <w:rPr>
          <w:noProof/>
          <w:color w:val="000000"/>
          <w:sz w:val="18"/>
          <w:szCs w:val="18"/>
        </w:rPr>
        <w:drawing>
          <wp:inline distT="0" distB="0" distL="0" distR="0">
            <wp:extent cx="6152515" cy="3641725"/>
            <wp:effectExtent l="19050" t="0" r="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0658" cy="4303638"/>
                      <a:chOff x="936671" y="1277181"/>
                      <a:chExt cx="7270658" cy="4303638"/>
                    </a:xfrm>
                  </a:grpSpPr>
                  <a:grpSp>
                    <a:nvGrpSpPr>
                      <a:cNvPr id="4" name="Группа 3"/>
                      <a:cNvGrpSpPr/>
                    </a:nvGrpSpPr>
                    <a:grpSpPr>
                      <a:xfrm>
                        <a:off x="936671" y="1277181"/>
                        <a:ext cx="7270658" cy="4303638"/>
                        <a:chOff x="936671" y="1277181"/>
                        <a:chExt cx="7270658" cy="4303638"/>
                      </a:xfrm>
                    </a:grpSpPr>
                    <a:grpSp>
                      <a:nvGrpSpPr>
                        <a:cNvPr id="3" name="Group 1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936671" y="1277181"/>
                          <a:ext cx="7270658" cy="4303638"/>
                          <a:chOff x="0" y="0"/>
                          <a:chExt cx="9343" cy="5530"/>
                        </a:xfrm>
                      </a:grpSpPr>
                      <a:sp>
                        <a:nvSpPr>
                          <a:cNvPr id="7" name="AutoShape 107"/>
                          <a:cNvSpPr>
                            <a:spLocks noChangeAspect="1" noChangeArrowheads="1" noTextEdit="1"/>
                          </a:cNvSpPr>
                        </a:nvSpPr>
                        <a:spPr bwMode="auto">
                          <a:xfrm>
                            <a:off x="0" y="0"/>
                            <a:ext cx="9343" cy="553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Freeform 106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4" y="364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8136" y="69"/>
                              </a:cxn>
                              <a:cxn ang="0">
                                <a:pos x="69" y="6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lnTo>
                                  <a:pt x="8136" y="69"/>
                                </a:lnTo>
                                <a:lnTo>
                                  <a:pt x="6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Freeform 105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364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69" y="69"/>
                              </a:cxn>
                              <a:cxn ang="0">
                                <a:pos x="8136" y="69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moveTo>
                                  <a:pt x="69" y="69"/>
                                </a:moveTo>
                                <a:lnTo>
                                  <a:pt x="8136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Freeform 104"/>
                          <a:cNvSpPr>
                            <a:spLocks/>
                          </a:cNvSpPr>
                        </a:nvSpPr>
                        <a:spPr bwMode="auto">
                          <a:xfrm>
                            <a:off x="8920" y="364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4745"/>
                              </a:cxn>
                              <a:cxn ang="0">
                                <a:pos x="0" y="69"/>
                              </a:cxn>
                              <a:cxn ang="0">
                                <a:pos x="68" y="0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lnTo>
                                  <a:pt x="0" y="4745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Freeform 103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920" y="364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69"/>
                              </a:cxn>
                              <a:cxn ang="0">
                                <a:pos x="0" y="4745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moveTo>
                                  <a:pt x="0" y="69"/>
                                </a:moveTo>
                                <a:lnTo>
                                  <a:pt x="0" y="47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Freeform 102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4" y="5109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69" y="0"/>
                              </a:cxn>
                              <a:cxn ang="0">
                                <a:pos x="8136" y="0"/>
                              </a:cxn>
                              <a:cxn ang="0">
                                <a:pos x="8204" y="68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lnTo>
                                  <a:pt x="69" y="0"/>
                                </a:lnTo>
                                <a:lnTo>
                                  <a:pt x="8136" y="0"/>
                                </a:lnTo>
                                <a:lnTo>
                                  <a:pt x="82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Freeform 101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5109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8136" y="0"/>
                              </a:cxn>
                              <a:cxn ang="0">
                                <a:pos x="69" y="0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moveTo>
                                  <a:pt x="8136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4" y="364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69"/>
                              </a:cxn>
                              <a:cxn ang="0">
                                <a:pos x="69" y="4745"/>
                              </a:cxn>
                              <a:cxn ang="0">
                                <a:pos x="0" y="4813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lnTo>
                                  <a:pt x="69" y="69"/>
                                </a:lnTo>
                                <a:lnTo>
                                  <a:pt x="69" y="4745"/>
                                </a:lnTo>
                                <a:lnTo>
                                  <a:pt x="0" y="4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Freeform 99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364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4745"/>
                              </a:cxn>
                              <a:cxn ang="0">
                                <a:pos x="69" y="69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moveTo>
                                  <a:pt x="69" y="4745"/>
                                </a:moveTo>
                                <a:lnTo>
                                  <a:pt x="69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Rectangle 9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3" y="1359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Rectangle 9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9" y="1359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Rectangle 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54" y="1359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Rectangle 9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80" y="1359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Rectangle 9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31" y="1359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Rectangle 9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31" y="1359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Rectangle 9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00" y="5009"/>
                            <a:ext cx="1362" cy="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Rectangl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00" y="5009"/>
                            <a:ext cx="1362" cy="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Rectangle 9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77" y="1359"/>
                            <a:ext cx="72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Rectangle 8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77" y="1359"/>
                            <a:ext cx="722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Rectangle 8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7" y="1359"/>
                            <a:ext cx="72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Rectangle 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7" y="1359"/>
                            <a:ext cx="724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Rectangle 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66" y="2492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Rectangle 8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92" y="2492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Rectangle 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25" y="2764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Rectangle 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25" y="2764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Rectangle 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28" y="2492"/>
                            <a:ext cx="727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Rectangle 8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54" y="2492"/>
                            <a:ext cx="727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Rectangle 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87" y="2719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Rectangle 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87" y="2719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Rectangle 7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91" y="2492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Rectangle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17" y="2492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Rectangle 7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50" y="2719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Rectangle 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50" y="2719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Rectangle 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3595"/>
                            <a:ext cx="362" cy="28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Rectangle 7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3595"/>
                            <a:ext cx="362" cy="288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Rectangle 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4004"/>
                            <a:ext cx="362" cy="2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" name="Rectangle 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93" y="4004"/>
                            <a:ext cx="362" cy="28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Rectangle 7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53" y="3811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Rectangle 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53" y="3811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Rectangle 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2" y="3811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Rectangle 6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2" y="3811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Freeform 66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5108" y="3835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Freeform 65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5108" y="3835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Rectangle 6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66" y="3811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" name="Rectangle 6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66" y="3811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2" name="Freeform 62"/>
                          <a:cNvSpPr>
                            <a:spLocks/>
                          </a:cNvSpPr>
                        </a:nvSpPr>
                        <a:spPr bwMode="auto">
                          <a:xfrm>
                            <a:off x="913" y="4637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3" name="Freeform 61"/>
                          <a:cNvSpPr>
                            <a:spLocks/>
                          </a:cNvSpPr>
                        </a:nvSpPr>
                        <a:spPr bwMode="auto">
                          <a:xfrm>
                            <a:off x="913" y="4637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4" name="Freeform 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04" y="4612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5" name="Freeform 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04" y="4612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" name="Rectangle 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8" y="4240"/>
                            <a:ext cx="68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7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18" y="4240"/>
                            <a:ext cx="681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8" name="Rectangle 5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26" y="424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" name="Rectangle 5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26" y="4240"/>
                            <a:ext cx="680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Freeform 54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1455" y="475"/>
                            <a:ext cx="1553" cy="4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5415"/>
                              </a:cxn>
                              <a:cxn ang="0">
                                <a:pos x="69" y="5334"/>
                              </a:cxn>
                              <a:cxn ang="0">
                                <a:pos x="84" y="5340"/>
                              </a:cxn>
                              <a:cxn ang="0">
                                <a:pos x="175" y="5049"/>
                              </a:cxn>
                              <a:cxn ang="0">
                                <a:pos x="140" y="5165"/>
                              </a:cxn>
                              <a:cxn ang="0">
                                <a:pos x="252" y="4864"/>
                              </a:cxn>
                              <a:cxn ang="0">
                                <a:pos x="203" y="4974"/>
                              </a:cxn>
                              <a:cxn ang="0">
                                <a:pos x="324" y="4695"/>
                              </a:cxn>
                              <a:cxn ang="0">
                                <a:pos x="337" y="4614"/>
                              </a:cxn>
                              <a:cxn ang="0">
                                <a:pos x="352" y="4619"/>
                              </a:cxn>
                              <a:cxn ang="0">
                                <a:pos x="443" y="4329"/>
                              </a:cxn>
                              <a:cxn ang="0">
                                <a:pos x="409" y="4444"/>
                              </a:cxn>
                              <a:cxn ang="0">
                                <a:pos x="520" y="4144"/>
                              </a:cxn>
                              <a:cxn ang="0">
                                <a:pos x="471" y="4254"/>
                              </a:cxn>
                              <a:cxn ang="0">
                                <a:pos x="592" y="3974"/>
                              </a:cxn>
                              <a:cxn ang="0">
                                <a:pos x="605" y="3893"/>
                              </a:cxn>
                              <a:cxn ang="0">
                                <a:pos x="620" y="3899"/>
                              </a:cxn>
                              <a:cxn ang="0">
                                <a:pos x="711" y="3608"/>
                              </a:cxn>
                              <a:cxn ang="0">
                                <a:pos x="677" y="3724"/>
                              </a:cxn>
                              <a:cxn ang="0">
                                <a:pos x="789" y="3423"/>
                              </a:cxn>
                              <a:cxn ang="0">
                                <a:pos x="739" y="3533"/>
                              </a:cxn>
                              <a:cxn ang="0">
                                <a:pos x="861" y="3254"/>
                              </a:cxn>
                              <a:cxn ang="0">
                                <a:pos x="873" y="3173"/>
                              </a:cxn>
                              <a:cxn ang="0">
                                <a:pos x="888" y="3179"/>
                              </a:cxn>
                              <a:cxn ang="0">
                                <a:pos x="980" y="2888"/>
                              </a:cxn>
                              <a:cxn ang="0">
                                <a:pos x="945" y="3003"/>
                              </a:cxn>
                              <a:cxn ang="0">
                                <a:pos x="1057" y="2703"/>
                              </a:cxn>
                              <a:cxn ang="0">
                                <a:pos x="1008" y="2813"/>
                              </a:cxn>
                              <a:cxn ang="0">
                                <a:pos x="1129" y="2533"/>
                              </a:cxn>
                              <a:cxn ang="0">
                                <a:pos x="1142" y="2453"/>
                              </a:cxn>
                              <a:cxn ang="0">
                                <a:pos x="1157" y="2458"/>
                              </a:cxn>
                              <a:cxn ang="0">
                                <a:pos x="1248" y="2167"/>
                              </a:cxn>
                              <a:cxn ang="0">
                                <a:pos x="1214" y="2283"/>
                              </a:cxn>
                              <a:cxn ang="0">
                                <a:pos x="1325" y="1983"/>
                              </a:cxn>
                              <a:cxn ang="0">
                                <a:pos x="1276" y="2092"/>
                              </a:cxn>
                              <a:cxn ang="0">
                                <a:pos x="1397" y="1813"/>
                              </a:cxn>
                              <a:cxn ang="0">
                                <a:pos x="1410" y="1732"/>
                              </a:cxn>
                              <a:cxn ang="0">
                                <a:pos x="1425" y="1738"/>
                              </a:cxn>
                              <a:cxn ang="0">
                                <a:pos x="1516" y="1447"/>
                              </a:cxn>
                              <a:cxn ang="0">
                                <a:pos x="1482" y="1562"/>
                              </a:cxn>
                              <a:cxn ang="0">
                                <a:pos x="1594" y="1262"/>
                              </a:cxn>
                              <a:cxn ang="0">
                                <a:pos x="1544" y="1372"/>
                              </a:cxn>
                              <a:cxn ang="0">
                                <a:pos x="1665" y="1092"/>
                              </a:cxn>
                              <a:cxn ang="0">
                                <a:pos x="1678" y="1012"/>
                              </a:cxn>
                              <a:cxn ang="0">
                                <a:pos x="1693" y="1017"/>
                              </a:cxn>
                              <a:cxn ang="0">
                                <a:pos x="1785" y="727"/>
                              </a:cxn>
                              <a:cxn ang="0">
                                <a:pos x="1750" y="842"/>
                              </a:cxn>
                              <a:cxn ang="0">
                                <a:pos x="1862" y="542"/>
                              </a:cxn>
                              <a:cxn ang="0">
                                <a:pos x="1813" y="652"/>
                              </a:cxn>
                              <a:cxn ang="0">
                                <a:pos x="1934" y="372"/>
                              </a:cxn>
                              <a:cxn ang="0">
                                <a:pos x="1947" y="291"/>
                              </a:cxn>
                              <a:cxn ang="0">
                                <a:pos x="1962" y="297"/>
                              </a:cxn>
                              <a:cxn ang="0">
                                <a:pos x="2053" y="6"/>
                              </a:cxn>
                              <a:cxn ang="0">
                                <a:pos x="2019" y="122"/>
                              </a:cxn>
                            </a:cxnLst>
                            <a:rect l="0" t="0" r="r" b="b"/>
                            <a:pathLst>
                              <a:path w="2070" h="5526">
                                <a:moveTo>
                                  <a:pt x="1" y="5514"/>
                                </a:moveTo>
                                <a:lnTo>
                                  <a:pt x="41" y="5409"/>
                                </a:lnTo>
                                <a:cubicBezTo>
                                  <a:pt x="42" y="5405"/>
                                  <a:pt x="47" y="5403"/>
                                  <a:pt x="51" y="5405"/>
                                </a:cubicBezTo>
                                <a:cubicBezTo>
                                  <a:pt x="55" y="5406"/>
                                  <a:pt x="57" y="5411"/>
                                  <a:pt x="56" y="5415"/>
                                </a:cubicBezTo>
                                <a:lnTo>
                                  <a:pt x="16" y="5520"/>
                                </a:lnTo>
                                <a:cubicBezTo>
                                  <a:pt x="15" y="5524"/>
                                  <a:pt x="10" y="5526"/>
                                  <a:pt x="6" y="5525"/>
                                </a:cubicBezTo>
                                <a:cubicBezTo>
                                  <a:pt x="2" y="5523"/>
                                  <a:pt x="0" y="5519"/>
                                  <a:pt x="1" y="5514"/>
                                </a:cubicBezTo>
                                <a:close/>
                                <a:moveTo>
                                  <a:pt x="69" y="5334"/>
                                </a:moveTo>
                                <a:lnTo>
                                  <a:pt x="108" y="5229"/>
                                </a:lnTo>
                                <a:cubicBezTo>
                                  <a:pt x="109" y="5225"/>
                                  <a:pt x="114" y="5223"/>
                                  <a:pt x="118" y="5225"/>
                                </a:cubicBezTo>
                                <a:cubicBezTo>
                                  <a:pt x="122" y="5226"/>
                                  <a:pt x="124" y="5231"/>
                                  <a:pt x="123" y="5235"/>
                                </a:cubicBezTo>
                                <a:lnTo>
                                  <a:pt x="84" y="5340"/>
                                </a:lnTo>
                                <a:cubicBezTo>
                                  <a:pt x="82" y="5344"/>
                                  <a:pt x="77" y="5346"/>
                                  <a:pt x="73" y="5345"/>
                                </a:cubicBezTo>
                                <a:cubicBezTo>
                                  <a:pt x="69" y="5343"/>
                                  <a:pt x="67" y="5338"/>
                                  <a:pt x="69" y="5334"/>
                                </a:cubicBezTo>
                                <a:close/>
                                <a:moveTo>
                                  <a:pt x="136" y="5154"/>
                                </a:moveTo>
                                <a:lnTo>
                                  <a:pt x="175" y="5049"/>
                                </a:lnTo>
                                <a:cubicBezTo>
                                  <a:pt x="176" y="5045"/>
                                  <a:pt x="181" y="5043"/>
                                  <a:pt x="185" y="5044"/>
                                </a:cubicBezTo>
                                <a:cubicBezTo>
                                  <a:pt x="189" y="5046"/>
                                  <a:pt x="191" y="5051"/>
                                  <a:pt x="190" y="5055"/>
                                </a:cubicBezTo>
                                <a:lnTo>
                                  <a:pt x="151" y="5160"/>
                                </a:lnTo>
                                <a:cubicBezTo>
                                  <a:pt x="149" y="5164"/>
                                  <a:pt x="144" y="5166"/>
                                  <a:pt x="140" y="5165"/>
                                </a:cubicBezTo>
                                <a:cubicBezTo>
                                  <a:pt x="136" y="5163"/>
                                  <a:pt x="134" y="5158"/>
                                  <a:pt x="136" y="5154"/>
                                </a:cubicBezTo>
                                <a:close/>
                                <a:moveTo>
                                  <a:pt x="203" y="4974"/>
                                </a:moveTo>
                                <a:lnTo>
                                  <a:pt x="242" y="4869"/>
                                </a:lnTo>
                                <a:cubicBezTo>
                                  <a:pt x="243" y="4865"/>
                                  <a:pt x="248" y="4863"/>
                                  <a:pt x="252" y="4864"/>
                                </a:cubicBezTo>
                                <a:cubicBezTo>
                                  <a:pt x="256" y="4866"/>
                                  <a:pt x="258" y="4870"/>
                                  <a:pt x="257" y="4875"/>
                                </a:cubicBezTo>
                                <a:lnTo>
                                  <a:pt x="218" y="4980"/>
                                </a:lnTo>
                                <a:cubicBezTo>
                                  <a:pt x="216" y="4984"/>
                                  <a:pt x="212" y="4986"/>
                                  <a:pt x="207" y="4984"/>
                                </a:cubicBezTo>
                                <a:cubicBezTo>
                                  <a:pt x="203" y="4983"/>
                                  <a:pt x="201" y="4978"/>
                                  <a:pt x="203" y="4974"/>
                                </a:cubicBezTo>
                                <a:close/>
                                <a:moveTo>
                                  <a:pt x="270" y="4794"/>
                                </a:moveTo>
                                <a:lnTo>
                                  <a:pt x="309" y="4689"/>
                                </a:lnTo>
                                <a:cubicBezTo>
                                  <a:pt x="310" y="4685"/>
                                  <a:pt x="315" y="4683"/>
                                  <a:pt x="319" y="4684"/>
                                </a:cubicBezTo>
                                <a:cubicBezTo>
                                  <a:pt x="323" y="4686"/>
                                  <a:pt x="325" y="4690"/>
                                  <a:pt x="324" y="4695"/>
                                </a:cubicBezTo>
                                <a:lnTo>
                                  <a:pt x="285" y="4800"/>
                                </a:lnTo>
                                <a:cubicBezTo>
                                  <a:pt x="283" y="4804"/>
                                  <a:pt x="279" y="4806"/>
                                  <a:pt x="274" y="4804"/>
                                </a:cubicBezTo>
                                <a:cubicBezTo>
                                  <a:pt x="270" y="4803"/>
                                  <a:pt x="268" y="4798"/>
                                  <a:pt x="270" y="4794"/>
                                </a:cubicBezTo>
                                <a:close/>
                                <a:moveTo>
                                  <a:pt x="337" y="4614"/>
                                </a:moveTo>
                                <a:lnTo>
                                  <a:pt x="376" y="4509"/>
                                </a:lnTo>
                                <a:cubicBezTo>
                                  <a:pt x="378" y="4505"/>
                                  <a:pt x="382" y="4503"/>
                                  <a:pt x="386" y="4504"/>
                                </a:cubicBezTo>
                                <a:cubicBezTo>
                                  <a:pt x="390" y="4506"/>
                                  <a:pt x="393" y="4510"/>
                                  <a:pt x="391" y="4514"/>
                                </a:cubicBezTo>
                                <a:lnTo>
                                  <a:pt x="352" y="4619"/>
                                </a:lnTo>
                                <a:cubicBezTo>
                                  <a:pt x="350" y="4624"/>
                                  <a:pt x="346" y="4626"/>
                                  <a:pt x="342" y="4624"/>
                                </a:cubicBezTo>
                                <a:cubicBezTo>
                                  <a:pt x="337" y="4623"/>
                                  <a:pt x="335" y="4618"/>
                                  <a:pt x="337" y="4614"/>
                                </a:cubicBezTo>
                                <a:close/>
                                <a:moveTo>
                                  <a:pt x="404" y="4434"/>
                                </a:moveTo>
                                <a:lnTo>
                                  <a:pt x="443" y="4329"/>
                                </a:lnTo>
                                <a:cubicBezTo>
                                  <a:pt x="445" y="4325"/>
                                  <a:pt x="449" y="4322"/>
                                  <a:pt x="453" y="4324"/>
                                </a:cubicBezTo>
                                <a:cubicBezTo>
                                  <a:pt x="458" y="4326"/>
                                  <a:pt x="460" y="4330"/>
                                  <a:pt x="458" y="4334"/>
                                </a:cubicBezTo>
                                <a:lnTo>
                                  <a:pt x="419" y="4439"/>
                                </a:lnTo>
                                <a:cubicBezTo>
                                  <a:pt x="417" y="4444"/>
                                  <a:pt x="413" y="4446"/>
                                  <a:pt x="409" y="4444"/>
                                </a:cubicBezTo>
                                <a:cubicBezTo>
                                  <a:pt x="405" y="4443"/>
                                  <a:pt x="402" y="4438"/>
                                  <a:pt x="404" y="4434"/>
                                </a:cubicBezTo>
                                <a:close/>
                                <a:moveTo>
                                  <a:pt x="471" y="4254"/>
                                </a:moveTo>
                                <a:lnTo>
                                  <a:pt x="510" y="4149"/>
                                </a:lnTo>
                                <a:cubicBezTo>
                                  <a:pt x="512" y="4144"/>
                                  <a:pt x="516" y="4142"/>
                                  <a:pt x="520" y="4144"/>
                                </a:cubicBezTo>
                                <a:cubicBezTo>
                                  <a:pt x="525" y="4145"/>
                                  <a:pt x="527" y="4150"/>
                                  <a:pt x="525" y="4154"/>
                                </a:cubicBezTo>
                                <a:lnTo>
                                  <a:pt x="486" y="4259"/>
                                </a:lnTo>
                                <a:cubicBezTo>
                                  <a:pt x="484" y="4263"/>
                                  <a:pt x="480" y="4266"/>
                                  <a:pt x="476" y="4264"/>
                                </a:cubicBezTo>
                                <a:cubicBezTo>
                                  <a:pt x="472" y="4262"/>
                                  <a:pt x="469" y="4258"/>
                                  <a:pt x="471" y="4254"/>
                                </a:cubicBezTo>
                                <a:close/>
                                <a:moveTo>
                                  <a:pt x="538" y="4074"/>
                                </a:moveTo>
                                <a:lnTo>
                                  <a:pt x="577" y="3969"/>
                                </a:lnTo>
                                <a:cubicBezTo>
                                  <a:pt x="579" y="3964"/>
                                  <a:pt x="583" y="3962"/>
                                  <a:pt x="588" y="3964"/>
                                </a:cubicBezTo>
                                <a:cubicBezTo>
                                  <a:pt x="592" y="3965"/>
                                  <a:pt x="594" y="3970"/>
                                  <a:pt x="592" y="3974"/>
                                </a:cubicBezTo>
                                <a:lnTo>
                                  <a:pt x="553" y="4079"/>
                                </a:lnTo>
                                <a:cubicBezTo>
                                  <a:pt x="552" y="4083"/>
                                  <a:pt x="547" y="4085"/>
                                  <a:pt x="543" y="4084"/>
                                </a:cubicBezTo>
                                <a:cubicBezTo>
                                  <a:pt x="539" y="4082"/>
                                  <a:pt x="537" y="4078"/>
                                  <a:pt x="538" y="4074"/>
                                </a:cubicBezTo>
                                <a:close/>
                                <a:moveTo>
                                  <a:pt x="605" y="3893"/>
                                </a:moveTo>
                                <a:lnTo>
                                  <a:pt x="644" y="3788"/>
                                </a:lnTo>
                                <a:cubicBezTo>
                                  <a:pt x="646" y="3784"/>
                                  <a:pt x="650" y="3782"/>
                                  <a:pt x="655" y="3784"/>
                                </a:cubicBezTo>
                                <a:cubicBezTo>
                                  <a:pt x="659" y="3785"/>
                                  <a:pt x="661" y="3790"/>
                                  <a:pt x="659" y="3794"/>
                                </a:cubicBezTo>
                                <a:lnTo>
                                  <a:pt x="620" y="3899"/>
                                </a:lnTo>
                                <a:cubicBezTo>
                                  <a:pt x="619" y="3903"/>
                                  <a:pt x="614" y="3905"/>
                                  <a:pt x="610" y="3904"/>
                                </a:cubicBezTo>
                                <a:cubicBezTo>
                                  <a:pt x="606" y="3902"/>
                                  <a:pt x="604" y="3898"/>
                                  <a:pt x="605" y="3893"/>
                                </a:cubicBezTo>
                                <a:close/>
                                <a:moveTo>
                                  <a:pt x="672" y="3713"/>
                                </a:moveTo>
                                <a:lnTo>
                                  <a:pt x="711" y="3608"/>
                                </a:lnTo>
                                <a:cubicBezTo>
                                  <a:pt x="713" y="3604"/>
                                  <a:pt x="718" y="3602"/>
                                  <a:pt x="722" y="3604"/>
                                </a:cubicBezTo>
                                <a:cubicBezTo>
                                  <a:pt x="726" y="3605"/>
                                  <a:pt x="728" y="3610"/>
                                  <a:pt x="726" y="3614"/>
                                </a:cubicBezTo>
                                <a:lnTo>
                                  <a:pt x="687" y="3719"/>
                                </a:lnTo>
                                <a:cubicBezTo>
                                  <a:pt x="686" y="3723"/>
                                  <a:pt x="681" y="3725"/>
                                  <a:pt x="677" y="3724"/>
                                </a:cubicBezTo>
                                <a:cubicBezTo>
                                  <a:pt x="673" y="3722"/>
                                  <a:pt x="671" y="3718"/>
                                  <a:pt x="672" y="3713"/>
                                </a:cubicBezTo>
                                <a:close/>
                                <a:moveTo>
                                  <a:pt x="739" y="3533"/>
                                </a:moveTo>
                                <a:lnTo>
                                  <a:pt x="778" y="3428"/>
                                </a:lnTo>
                                <a:cubicBezTo>
                                  <a:pt x="780" y="3424"/>
                                  <a:pt x="785" y="3422"/>
                                  <a:pt x="789" y="3423"/>
                                </a:cubicBezTo>
                                <a:cubicBezTo>
                                  <a:pt x="793" y="3425"/>
                                  <a:pt x="795" y="3430"/>
                                  <a:pt x="793" y="3434"/>
                                </a:cubicBezTo>
                                <a:lnTo>
                                  <a:pt x="754" y="3539"/>
                                </a:lnTo>
                                <a:cubicBezTo>
                                  <a:pt x="753" y="3543"/>
                                  <a:pt x="748" y="3545"/>
                                  <a:pt x="744" y="3544"/>
                                </a:cubicBezTo>
                                <a:cubicBezTo>
                                  <a:pt x="740" y="3542"/>
                                  <a:pt x="738" y="3537"/>
                                  <a:pt x="739" y="3533"/>
                                </a:cubicBezTo>
                                <a:close/>
                                <a:moveTo>
                                  <a:pt x="806" y="3353"/>
                                </a:moveTo>
                                <a:lnTo>
                                  <a:pt x="846" y="3248"/>
                                </a:lnTo>
                                <a:cubicBezTo>
                                  <a:pt x="847" y="3244"/>
                                  <a:pt x="852" y="3242"/>
                                  <a:pt x="856" y="3243"/>
                                </a:cubicBezTo>
                                <a:cubicBezTo>
                                  <a:pt x="860" y="3245"/>
                                  <a:pt x="862" y="3250"/>
                                  <a:pt x="861" y="3254"/>
                                </a:cubicBezTo>
                                <a:lnTo>
                                  <a:pt x="821" y="3359"/>
                                </a:lnTo>
                                <a:cubicBezTo>
                                  <a:pt x="820" y="3363"/>
                                  <a:pt x="815" y="3365"/>
                                  <a:pt x="811" y="3363"/>
                                </a:cubicBezTo>
                                <a:cubicBezTo>
                                  <a:pt x="807" y="3362"/>
                                  <a:pt x="805" y="3357"/>
                                  <a:pt x="806" y="3353"/>
                                </a:cubicBezTo>
                                <a:close/>
                                <a:moveTo>
                                  <a:pt x="873" y="3173"/>
                                </a:moveTo>
                                <a:lnTo>
                                  <a:pt x="913" y="3068"/>
                                </a:lnTo>
                                <a:cubicBezTo>
                                  <a:pt x="914" y="3064"/>
                                  <a:pt x="919" y="3062"/>
                                  <a:pt x="923" y="3063"/>
                                </a:cubicBezTo>
                                <a:cubicBezTo>
                                  <a:pt x="927" y="3065"/>
                                  <a:pt x="929" y="3069"/>
                                  <a:pt x="928" y="3074"/>
                                </a:cubicBezTo>
                                <a:lnTo>
                                  <a:pt x="888" y="3179"/>
                                </a:lnTo>
                                <a:cubicBezTo>
                                  <a:pt x="887" y="3183"/>
                                  <a:pt x="882" y="3185"/>
                                  <a:pt x="878" y="3183"/>
                                </a:cubicBezTo>
                                <a:cubicBezTo>
                                  <a:pt x="874" y="3182"/>
                                  <a:pt x="872" y="3177"/>
                                  <a:pt x="873" y="3173"/>
                                </a:cubicBezTo>
                                <a:close/>
                                <a:moveTo>
                                  <a:pt x="941" y="2993"/>
                                </a:moveTo>
                                <a:lnTo>
                                  <a:pt x="980" y="2888"/>
                                </a:lnTo>
                                <a:cubicBezTo>
                                  <a:pt x="981" y="2884"/>
                                  <a:pt x="986" y="2882"/>
                                  <a:pt x="990" y="2883"/>
                                </a:cubicBezTo>
                                <a:cubicBezTo>
                                  <a:pt x="994" y="2885"/>
                                  <a:pt x="996" y="2889"/>
                                  <a:pt x="995" y="2893"/>
                                </a:cubicBezTo>
                                <a:lnTo>
                                  <a:pt x="956" y="2999"/>
                                </a:lnTo>
                                <a:cubicBezTo>
                                  <a:pt x="954" y="3003"/>
                                  <a:pt x="949" y="3005"/>
                                  <a:pt x="945" y="3003"/>
                                </a:cubicBezTo>
                                <a:cubicBezTo>
                                  <a:pt x="941" y="3002"/>
                                  <a:pt x="939" y="2997"/>
                                  <a:pt x="941" y="2993"/>
                                </a:cubicBezTo>
                                <a:close/>
                                <a:moveTo>
                                  <a:pt x="1008" y="2813"/>
                                </a:moveTo>
                                <a:lnTo>
                                  <a:pt x="1047" y="2708"/>
                                </a:lnTo>
                                <a:cubicBezTo>
                                  <a:pt x="1048" y="2704"/>
                                  <a:pt x="1053" y="2702"/>
                                  <a:pt x="1057" y="2703"/>
                                </a:cubicBezTo>
                                <a:cubicBezTo>
                                  <a:pt x="1061" y="2705"/>
                                  <a:pt x="1063" y="2709"/>
                                  <a:pt x="1062" y="2713"/>
                                </a:cubicBezTo>
                                <a:lnTo>
                                  <a:pt x="1023" y="2818"/>
                                </a:lnTo>
                                <a:cubicBezTo>
                                  <a:pt x="1021" y="2823"/>
                                  <a:pt x="1017" y="2825"/>
                                  <a:pt x="1012" y="2823"/>
                                </a:cubicBezTo>
                                <a:cubicBezTo>
                                  <a:pt x="1008" y="2822"/>
                                  <a:pt x="1006" y="2817"/>
                                  <a:pt x="1008" y="2813"/>
                                </a:cubicBezTo>
                                <a:close/>
                                <a:moveTo>
                                  <a:pt x="1075" y="2633"/>
                                </a:moveTo>
                                <a:lnTo>
                                  <a:pt x="1114" y="2528"/>
                                </a:lnTo>
                                <a:cubicBezTo>
                                  <a:pt x="1115" y="2524"/>
                                  <a:pt x="1120" y="2521"/>
                                  <a:pt x="1124" y="2523"/>
                                </a:cubicBezTo>
                                <a:cubicBezTo>
                                  <a:pt x="1128" y="2524"/>
                                  <a:pt x="1130" y="2529"/>
                                  <a:pt x="1129" y="2533"/>
                                </a:cubicBezTo>
                                <a:lnTo>
                                  <a:pt x="1090" y="2638"/>
                                </a:lnTo>
                                <a:cubicBezTo>
                                  <a:pt x="1088" y="2642"/>
                                  <a:pt x="1084" y="2645"/>
                                  <a:pt x="1079" y="2643"/>
                                </a:cubicBezTo>
                                <a:cubicBezTo>
                                  <a:pt x="1075" y="2641"/>
                                  <a:pt x="1073" y="2637"/>
                                  <a:pt x="1075" y="2633"/>
                                </a:cubicBezTo>
                                <a:close/>
                                <a:moveTo>
                                  <a:pt x="1142" y="2453"/>
                                </a:moveTo>
                                <a:lnTo>
                                  <a:pt x="1181" y="2348"/>
                                </a:lnTo>
                                <a:cubicBezTo>
                                  <a:pt x="1182" y="2343"/>
                                  <a:pt x="1187" y="2341"/>
                                  <a:pt x="1191" y="2343"/>
                                </a:cubicBezTo>
                                <a:cubicBezTo>
                                  <a:pt x="1195" y="2344"/>
                                  <a:pt x="1197" y="2349"/>
                                  <a:pt x="1196" y="2353"/>
                                </a:cubicBezTo>
                                <a:lnTo>
                                  <a:pt x="1157" y="2458"/>
                                </a:lnTo>
                                <a:cubicBezTo>
                                  <a:pt x="1155" y="2462"/>
                                  <a:pt x="1151" y="2464"/>
                                  <a:pt x="1147" y="2463"/>
                                </a:cubicBezTo>
                                <a:cubicBezTo>
                                  <a:pt x="1142" y="2461"/>
                                  <a:pt x="1140" y="2457"/>
                                  <a:pt x="1142" y="2453"/>
                                </a:cubicBezTo>
                                <a:close/>
                                <a:moveTo>
                                  <a:pt x="1209" y="2273"/>
                                </a:moveTo>
                                <a:lnTo>
                                  <a:pt x="1248" y="2167"/>
                                </a:lnTo>
                                <a:cubicBezTo>
                                  <a:pt x="1250" y="2163"/>
                                  <a:pt x="1254" y="2161"/>
                                  <a:pt x="1258" y="2163"/>
                                </a:cubicBezTo>
                                <a:cubicBezTo>
                                  <a:pt x="1262" y="2164"/>
                                  <a:pt x="1265" y="2169"/>
                                  <a:pt x="1263" y="2173"/>
                                </a:cubicBezTo>
                                <a:lnTo>
                                  <a:pt x="1224" y="2278"/>
                                </a:lnTo>
                                <a:cubicBezTo>
                                  <a:pt x="1222" y="2282"/>
                                  <a:pt x="1218" y="2284"/>
                                  <a:pt x="1214" y="2283"/>
                                </a:cubicBezTo>
                                <a:cubicBezTo>
                                  <a:pt x="1209" y="2281"/>
                                  <a:pt x="1207" y="2277"/>
                                  <a:pt x="1209" y="2273"/>
                                </a:cubicBezTo>
                                <a:close/>
                                <a:moveTo>
                                  <a:pt x="1276" y="2092"/>
                                </a:moveTo>
                                <a:lnTo>
                                  <a:pt x="1315" y="1987"/>
                                </a:lnTo>
                                <a:cubicBezTo>
                                  <a:pt x="1317" y="1983"/>
                                  <a:pt x="1321" y="1981"/>
                                  <a:pt x="1325" y="1983"/>
                                </a:cubicBezTo>
                                <a:cubicBezTo>
                                  <a:pt x="1330" y="1984"/>
                                  <a:pt x="1332" y="1989"/>
                                  <a:pt x="1330" y="1993"/>
                                </a:cubicBezTo>
                                <a:lnTo>
                                  <a:pt x="1291" y="2098"/>
                                </a:lnTo>
                                <a:cubicBezTo>
                                  <a:pt x="1289" y="2102"/>
                                  <a:pt x="1285" y="2104"/>
                                  <a:pt x="1281" y="2103"/>
                                </a:cubicBezTo>
                                <a:cubicBezTo>
                                  <a:pt x="1277" y="2101"/>
                                  <a:pt x="1274" y="2097"/>
                                  <a:pt x="1276" y="2092"/>
                                </a:cubicBezTo>
                                <a:close/>
                                <a:moveTo>
                                  <a:pt x="1343" y="1912"/>
                                </a:moveTo>
                                <a:lnTo>
                                  <a:pt x="1382" y="1807"/>
                                </a:lnTo>
                                <a:cubicBezTo>
                                  <a:pt x="1384" y="1803"/>
                                  <a:pt x="1388" y="1801"/>
                                  <a:pt x="1392" y="1803"/>
                                </a:cubicBezTo>
                                <a:cubicBezTo>
                                  <a:pt x="1397" y="1804"/>
                                  <a:pt x="1399" y="1809"/>
                                  <a:pt x="1397" y="1813"/>
                                </a:cubicBezTo>
                                <a:lnTo>
                                  <a:pt x="1358" y="1918"/>
                                </a:lnTo>
                                <a:cubicBezTo>
                                  <a:pt x="1357" y="1922"/>
                                  <a:pt x="1352" y="1924"/>
                                  <a:pt x="1348" y="1923"/>
                                </a:cubicBezTo>
                                <a:cubicBezTo>
                                  <a:pt x="1344" y="1921"/>
                                  <a:pt x="1341" y="1916"/>
                                  <a:pt x="1343" y="1912"/>
                                </a:cubicBezTo>
                                <a:close/>
                                <a:moveTo>
                                  <a:pt x="1410" y="1732"/>
                                </a:moveTo>
                                <a:lnTo>
                                  <a:pt x="1449" y="1627"/>
                                </a:lnTo>
                                <a:cubicBezTo>
                                  <a:pt x="1451" y="1623"/>
                                  <a:pt x="1455" y="1621"/>
                                  <a:pt x="1460" y="1622"/>
                                </a:cubicBezTo>
                                <a:cubicBezTo>
                                  <a:pt x="1464" y="1624"/>
                                  <a:pt x="1466" y="1629"/>
                                  <a:pt x="1464" y="1633"/>
                                </a:cubicBezTo>
                                <a:lnTo>
                                  <a:pt x="1425" y="1738"/>
                                </a:lnTo>
                                <a:cubicBezTo>
                                  <a:pt x="1424" y="1742"/>
                                  <a:pt x="1419" y="1744"/>
                                  <a:pt x="1415" y="1742"/>
                                </a:cubicBezTo>
                                <a:cubicBezTo>
                                  <a:pt x="1411" y="1741"/>
                                  <a:pt x="1409" y="1736"/>
                                  <a:pt x="1410" y="1732"/>
                                </a:cubicBezTo>
                                <a:close/>
                                <a:moveTo>
                                  <a:pt x="1477" y="1552"/>
                                </a:moveTo>
                                <a:lnTo>
                                  <a:pt x="1516" y="1447"/>
                                </a:lnTo>
                                <a:cubicBezTo>
                                  <a:pt x="1518" y="1443"/>
                                  <a:pt x="1522" y="1441"/>
                                  <a:pt x="1527" y="1442"/>
                                </a:cubicBezTo>
                                <a:cubicBezTo>
                                  <a:pt x="1531" y="1444"/>
                                  <a:pt x="1533" y="1448"/>
                                  <a:pt x="1531" y="1453"/>
                                </a:cubicBezTo>
                                <a:lnTo>
                                  <a:pt x="1492" y="1558"/>
                                </a:lnTo>
                                <a:cubicBezTo>
                                  <a:pt x="1491" y="1562"/>
                                  <a:pt x="1486" y="1564"/>
                                  <a:pt x="1482" y="1562"/>
                                </a:cubicBezTo>
                                <a:cubicBezTo>
                                  <a:pt x="1478" y="1561"/>
                                  <a:pt x="1476" y="1556"/>
                                  <a:pt x="1477" y="1552"/>
                                </a:cubicBezTo>
                                <a:close/>
                                <a:moveTo>
                                  <a:pt x="1544" y="1372"/>
                                </a:moveTo>
                                <a:lnTo>
                                  <a:pt x="1583" y="1267"/>
                                </a:lnTo>
                                <a:cubicBezTo>
                                  <a:pt x="1585" y="1263"/>
                                  <a:pt x="1590" y="1261"/>
                                  <a:pt x="1594" y="1262"/>
                                </a:cubicBezTo>
                                <a:cubicBezTo>
                                  <a:pt x="1598" y="1264"/>
                                  <a:pt x="1600" y="1268"/>
                                  <a:pt x="1598" y="1273"/>
                                </a:cubicBezTo>
                                <a:lnTo>
                                  <a:pt x="1559" y="1378"/>
                                </a:lnTo>
                                <a:cubicBezTo>
                                  <a:pt x="1558" y="1382"/>
                                  <a:pt x="1553" y="1384"/>
                                  <a:pt x="1549" y="1382"/>
                                </a:cubicBezTo>
                                <a:cubicBezTo>
                                  <a:pt x="1545" y="1381"/>
                                  <a:pt x="1543" y="1376"/>
                                  <a:pt x="1544" y="1372"/>
                                </a:cubicBezTo>
                                <a:close/>
                                <a:moveTo>
                                  <a:pt x="1611" y="1192"/>
                                </a:moveTo>
                                <a:lnTo>
                                  <a:pt x="1650" y="1087"/>
                                </a:lnTo>
                                <a:cubicBezTo>
                                  <a:pt x="1652" y="1083"/>
                                  <a:pt x="1657" y="1081"/>
                                  <a:pt x="1661" y="1082"/>
                                </a:cubicBezTo>
                                <a:cubicBezTo>
                                  <a:pt x="1665" y="1084"/>
                                  <a:pt x="1667" y="1088"/>
                                  <a:pt x="1665" y="1092"/>
                                </a:cubicBezTo>
                                <a:lnTo>
                                  <a:pt x="1626" y="1197"/>
                                </a:lnTo>
                                <a:cubicBezTo>
                                  <a:pt x="1625" y="1202"/>
                                  <a:pt x="1620" y="1204"/>
                                  <a:pt x="1616" y="1202"/>
                                </a:cubicBezTo>
                                <a:cubicBezTo>
                                  <a:pt x="1612" y="1201"/>
                                  <a:pt x="1610" y="1196"/>
                                  <a:pt x="1611" y="1192"/>
                                </a:cubicBezTo>
                                <a:close/>
                                <a:moveTo>
                                  <a:pt x="1678" y="1012"/>
                                </a:moveTo>
                                <a:lnTo>
                                  <a:pt x="1718" y="907"/>
                                </a:lnTo>
                                <a:cubicBezTo>
                                  <a:pt x="1719" y="903"/>
                                  <a:pt x="1724" y="900"/>
                                  <a:pt x="1728" y="902"/>
                                </a:cubicBezTo>
                                <a:cubicBezTo>
                                  <a:pt x="1732" y="904"/>
                                  <a:pt x="1734" y="908"/>
                                  <a:pt x="1733" y="912"/>
                                </a:cubicBezTo>
                                <a:lnTo>
                                  <a:pt x="1693" y="1017"/>
                                </a:lnTo>
                                <a:cubicBezTo>
                                  <a:pt x="1692" y="1022"/>
                                  <a:pt x="1687" y="1024"/>
                                  <a:pt x="1683" y="1022"/>
                                </a:cubicBezTo>
                                <a:cubicBezTo>
                                  <a:pt x="1679" y="1021"/>
                                  <a:pt x="1677" y="1016"/>
                                  <a:pt x="1678" y="1012"/>
                                </a:cubicBezTo>
                                <a:close/>
                                <a:moveTo>
                                  <a:pt x="1746" y="832"/>
                                </a:moveTo>
                                <a:lnTo>
                                  <a:pt x="1785" y="727"/>
                                </a:lnTo>
                                <a:cubicBezTo>
                                  <a:pt x="1786" y="722"/>
                                  <a:pt x="1791" y="720"/>
                                  <a:pt x="1795" y="722"/>
                                </a:cubicBezTo>
                                <a:cubicBezTo>
                                  <a:pt x="1799" y="723"/>
                                  <a:pt x="1801" y="728"/>
                                  <a:pt x="1800" y="732"/>
                                </a:cubicBezTo>
                                <a:lnTo>
                                  <a:pt x="1761" y="837"/>
                                </a:lnTo>
                                <a:cubicBezTo>
                                  <a:pt x="1759" y="841"/>
                                  <a:pt x="1754" y="844"/>
                                  <a:pt x="1750" y="842"/>
                                </a:cubicBezTo>
                                <a:cubicBezTo>
                                  <a:pt x="1746" y="840"/>
                                  <a:pt x="1744" y="836"/>
                                  <a:pt x="1746" y="832"/>
                                </a:cubicBezTo>
                                <a:close/>
                                <a:moveTo>
                                  <a:pt x="1813" y="652"/>
                                </a:moveTo>
                                <a:lnTo>
                                  <a:pt x="1852" y="546"/>
                                </a:lnTo>
                                <a:cubicBezTo>
                                  <a:pt x="1853" y="542"/>
                                  <a:pt x="1858" y="540"/>
                                  <a:pt x="1862" y="542"/>
                                </a:cubicBezTo>
                                <a:cubicBezTo>
                                  <a:pt x="1866" y="543"/>
                                  <a:pt x="1868" y="548"/>
                                  <a:pt x="1867" y="552"/>
                                </a:cubicBezTo>
                                <a:lnTo>
                                  <a:pt x="1828" y="657"/>
                                </a:lnTo>
                                <a:cubicBezTo>
                                  <a:pt x="1826" y="661"/>
                                  <a:pt x="1821" y="663"/>
                                  <a:pt x="1817" y="662"/>
                                </a:cubicBezTo>
                                <a:cubicBezTo>
                                  <a:pt x="1813" y="660"/>
                                  <a:pt x="1811" y="656"/>
                                  <a:pt x="1813" y="652"/>
                                </a:cubicBezTo>
                                <a:close/>
                                <a:moveTo>
                                  <a:pt x="1880" y="471"/>
                                </a:moveTo>
                                <a:lnTo>
                                  <a:pt x="1919" y="366"/>
                                </a:lnTo>
                                <a:cubicBezTo>
                                  <a:pt x="1920" y="362"/>
                                  <a:pt x="1925" y="360"/>
                                  <a:pt x="1929" y="362"/>
                                </a:cubicBezTo>
                                <a:cubicBezTo>
                                  <a:pt x="1933" y="363"/>
                                  <a:pt x="1935" y="368"/>
                                  <a:pt x="1934" y="372"/>
                                </a:cubicBezTo>
                                <a:lnTo>
                                  <a:pt x="1895" y="477"/>
                                </a:lnTo>
                                <a:cubicBezTo>
                                  <a:pt x="1893" y="481"/>
                                  <a:pt x="1889" y="483"/>
                                  <a:pt x="1884" y="482"/>
                                </a:cubicBezTo>
                                <a:cubicBezTo>
                                  <a:pt x="1880" y="480"/>
                                  <a:pt x="1878" y="476"/>
                                  <a:pt x="1880" y="471"/>
                                </a:cubicBezTo>
                                <a:close/>
                                <a:moveTo>
                                  <a:pt x="1947" y="291"/>
                                </a:moveTo>
                                <a:lnTo>
                                  <a:pt x="1986" y="186"/>
                                </a:lnTo>
                                <a:cubicBezTo>
                                  <a:pt x="1987" y="182"/>
                                  <a:pt x="1992" y="180"/>
                                  <a:pt x="1996" y="182"/>
                                </a:cubicBezTo>
                                <a:cubicBezTo>
                                  <a:pt x="2000" y="183"/>
                                  <a:pt x="2002" y="188"/>
                                  <a:pt x="2001" y="192"/>
                                </a:cubicBezTo>
                                <a:lnTo>
                                  <a:pt x="1962" y="297"/>
                                </a:lnTo>
                                <a:cubicBezTo>
                                  <a:pt x="1960" y="301"/>
                                  <a:pt x="1956" y="303"/>
                                  <a:pt x="1951" y="302"/>
                                </a:cubicBezTo>
                                <a:cubicBezTo>
                                  <a:pt x="1947" y="300"/>
                                  <a:pt x="1945" y="295"/>
                                  <a:pt x="1947" y="291"/>
                                </a:cubicBezTo>
                                <a:close/>
                                <a:moveTo>
                                  <a:pt x="2014" y="111"/>
                                </a:moveTo>
                                <a:lnTo>
                                  <a:pt x="2053" y="6"/>
                                </a:lnTo>
                                <a:cubicBezTo>
                                  <a:pt x="2055" y="2"/>
                                  <a:pt x="2059" y="0"/>
                                  <a:pt x="2063" y="1"/>
                                </a:cubicBezTo>
                                <a:cubicBezTo>
                                  <a:pt x="2067" y="3"/>
                                  <a:pt x="2070" y="8"/>
                                  <a:pt x="2068" y="12"/>
                                </a:cubicBezTo>
                                <a:lnTo>
                                  <a:pt x="2029" y="117"/>
                                </a:lnTo>
                                <a:cubicBezTo>
                                  <a:pt x="2027" y="121"/>
                                  <a:pt x="2023" y="123"/>
                                  <a:pt x="2019" y="122"/>
                                </a:cubicBezTo>
                                <a:cubicBezTo>
                                  <a:pt x="2014" y="120"/>
                                  <a:pt x="2012" y="115"/>
                                  <a:pt x="2014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Freeform 53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1515" y="4050"/>
                            <a:ext cx="7411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890"/>
                              </a:cxn>
                              <a:cxn ang="0">
                                <a:pos x="201" y="880"/>
                              </a:cxn>
                              <a:cxn ang="0">
                                <a:pos x="504" y="853"/>
                              </a:cxn>
                              <a:cxn ang="0">
                                <a:pos x="703" y="827"/>
                              </a:cxn>
                              <a:cxn ang="0">
                                <a:pos x="885" y="803"/>
                              </a:cxn>
                              <a:cxn ang="0">
                                <a:pos x="965" y="795"/>
                              </a:cxn>
                              <a:cxn ang="0">
                                <a:pos x="965" y="795"/>
                              </a:cxn>
                              <a:cxn ang="0">
                                <a:pos x="1149" y="787"/>
                              </a:cxn>
                              <a:cxn ang="0">
                                <a:pos x="1349" y="777"/>
                              </a:cxn>
                              <a:cxn ang="0">
                                <a:pos x="1652" y="750"/>
                              </a:cxn>
                              <a:cxn ang="0">
                                <a:pos x="1851" y="724"/>
                              </a:cxn>
                              <a:cxn ang="0">
                                <a:pos x="2034" y="700"/>
                              </a:cxn>
                              <a:cxn ang="0">
                                <a:pos x="2114" y="693"/>
                              </a:cxn>
                              <a:cxn ang="0">
                                <a:pos x="2114" y="693"/>
                              </a:cxn>
                              <a:cxn ang="0">
                                <a:pos x="2298" y="684"/>
                              </a:cxn>
                              <a:cxn ang="0">
                                <a:pos x="2498" y="675"/>
                              </a:cxn>
                              <a:cxn ang="0">
                                <a:pos x="2801" y="648"/>
                              </a:cxn>
                              <a:cxn ang="0">
                                <a:pos x="3000" y="622"/>
                              </a:cxn>
                              <a:cxn ang="0">
                                <a:pos x="3182" y="597"/>
                              </a:cxn>
                              <a:cxn ang="0">
                                <a:pos x="3262" y="590"/>
                              </a:cxn>
                              <a:cxn ang="0">
                                <a:pos x="3262" y="590"/>
                              </a:cxn>
                              <a:cxn ang="0">
                                <a:pos x="3446" y="582"/>
                              </a:cxn>
                              <a:cxn ang="0">
                                <a:pos x="3646" y="572"/>
                              </a:cxn>
                              <a:cxn ang="0">
                                <a:pos x="3950" y="545"/>
                              </a:cxn>
                              <a:cxn ang="0">
                                <a:pos x="4148" y="519"/>
                              </a:cxn>
                              <a:cxn ang="0">
                                <a:pos x="4331" y="495"/>
                              </a:cxn>
                              <a:cxn ang="0">
                                <a:pos x="4411" y="488"/>
                              </a:cxn>
                              <a:cxn ang="0">
                                <a:pos x="4411" y="488"/>
                              </a:cxn>
                              <a:cxn ang="0">
                                <a:pos x="4595" y="479"/>
                              </a:cxn>
                              <a:cxn ang="0">
                                <a:pos x="4795" y="469"/>
                              </a:cxn>
                              <a:cxn ang="0">
                                <a:pos x="5098" y="442"/>
                              </a:cxn>
                              <a:cxn ang="0">
                                <a:pos x="5297" y="417"/>
                              </a:cxn>
                              <a:cxn ang="0">
                                <a:pos x="5480" y="392"/>
                              </a:cxn>
                              <a:cxn ang="0">
                                <a:pos x="5559" y="385"/>
                              </a:cxn>
                              <a:cxn ang="0">
                                <a:pos x="5559" y="385"/>
                              </a:cxn>
                              <a:cxn ang="0">
                                <a:pos x="5744" y="377"/>
                              </a:cxn>
                              <a:cxn ang="0">
                                <a:pos x="5944" y="367"/>
                              </a:cxn>
                              <a:cxn ang="0">
                                <a:pos x="6247" y="340"/>
                              </a:cxn>
                              <a:cxn ang="0">
                                <a:pos x="6445" y="314"/>
                              </a:cxn>
                              <a:cxn ang="0">
                                <a:pos x="6628" y="290"/>
                              </a:cxn>
                              <a:cxn ang="0">
                                <a:pos x="6708" y="283"/>
                              </a:cxn>
                              <a:cxn ang="0">
                                <a:pos x="6708" y="283"/>
                              </a:cxn>
                              <a:cxn ang="0">
                                <a:pos x="6892" y="274"/>
                              </a:cxn>
                              <a:cxn ang="0">
                                <a:pos x="7092" y="264"/>
                              </a:cxn>
                              <a:cxn ang="0">
                                <a:pos x="7395" y="237"/>
                              </a:cxn>
                              <a:cxn ang="0">
                                <a:pos x="7594" y="211"/>
                              </a:cxn>
                              <a:cxn ang="0">
                                <a:pos x="7777" y="187"/>
                              </a:cxn>
                              <a:cxn ang="0">
                                <a:pos x="7857" y="180"/>
                              </a:cxn>
                              <a:cxn ang="0">
                                <a:pos x="7857" y="180"/>
                              </a:cxn>
                              <a:cxn ang="0">
                                <a:pos x="8041" y="172"/>
                              </a:cxn>
                              <a:cxn ang="0">
                                <a:pos x="8241" y="162"/>
                              </a:cxn>
                              <a:cxn ang="0">
                                <a:pos x="8544" y="135"/>
                              </a:cxn>
                              <a:cxn ang="0">
                                <a:pos x="8743" y="109"/>
                              </a:cxn>
                              <a:cxn ang="0">
                                <a:pos x="8925" y="85"/>
                              </a:cxn>
                              <a:cxn ang="0">
                                <a:pos x="9005" y="77"/>
                              </a:cxn>
                              <a:cxn ang="0">
                                <a:pos x="9005" y="77"/>
                              </a:cxn>
                              <a:cxn ang="0">
                                <a:pos x="9189" y="69"/>
                              </a:cxn>
                              <a:cxn ang="0">
                                <a:pos x="9389" y="59"/>
                              </a:cxn>
                              <a:cxn ang="0">
                                <a:pos x="9693" y="32"/>
                              </a:cxn>
                              <a:cxn ang="0">
                                <a:pos x="9874" y="8"/>
                              </a:cxn>
                            </a:cxnLst>
                            <a:rect l="0" t="0" r="r" b="b"/>
                            <a:pathLst>
                              <a:path w="9874" h="897">
                                <a:moveTo>
                                  <a:pt x="8" y="881"/>
                                </a:moveTo>
                                <a:lnTo>
                                  <a:pt x="120" y="871"/>
                                </a:lnTo>
                                <a:cubicBezTo>
                                  <a:pt x="124" y="871"/>
                                  <a:pt x="128" y="874"/>
                                  <a:pt x="128" y="878"/>
                                </a:cubicBezTo>
                                <a:cubicBezTo>
                                  <a:pt x="129" y="883"/>
                                  <a:pt x="125" y="886"/>
                                  <a:pt x="121" y="887"/>
                                </a:cubicBezTo>
                                <a:lnTo>
                                  <a:pt x="9" y="897"/>
                                </a:lnTo>
                                <a:cubicBezTo>
                                  <a:pt x="5" y="897"/>
                                  <a:pt x="1" y="894"/>
                                  <a:pt x="1" y="890"/>
                                </a:cubicBezTo>
                                <a:cubicBezTo>
                                  <a:pt x="0" y="885"/>
                                  <a:pt x="3" y="881"/>
                                  <a:pt x="8" y="881"/>
                                </a:cubicBezTo>
                                <a:close/>
                                <a:moveTo>
                                  <a:pt x="199" y="864"/>
                                </a:moveTo>
                                <a:lnTo>
                                  <a:pt x="311" y="854"/>
                                </a:lnTo>
                                <a:cubicBezTo>
                                  <a:pt x="315" y="853"/>
                                  <a:pt x="319" y="857"/>
                                  <a:pt x="320" y="861"/>
                                </a:cubicBezTo>
                                <a:cubicBezTo>
                                  <a:pt x="320" y="865"/>
                                  <a:pt x="317" y="869"/>
                                  <a:pt x="312" y="870"/>
                                </a:cubicBezTo>
                                <a:lnTo>
                                  <a:pt x="201" y="880"/>
                                </a:lnTo>
                                <a:cubicBezTo>
                                  <a:pt x="196" y="880"/>
                                  <a:pt x="192" y="877"/>
                                  <a:pt x="192" y="872"/>
                                </a:cubicBezTo>
                                <a:cubicBezTo>
                                  <a:pt x="192" y="868"/>
                                  <a:pt x="195" y="864"/>
                                  <a:pt x="199" y="864"/>
                                </a:cubicBezTo>
                                <a:close/>
                                <a:moveTo>
                                  <a:pt x="391" y="847"/>
                                </a:moveTo>
                                <a:lnTo>
                                  <a:pt x="502" y="837"/>
                                </a:lnTo>
                                <a:cubicBezTo>
                                  <a:pt x="507" y="836"/>
                                  <a:pt x="511" y="840"/>
                                  <a:pt x="511" y="844"/>
                                </a:cubicBezTo>
                                <a:cubicBezTo>
                                  <a:pt x="511" y="848"/>
                                  <a:pt x="508" y="852"/>
                                  <a:pt x="504" y="853"/>
                                </a:cubicBezTo>
                                <a:lnTo>
                                  <a:pt x="392" y="863"/>
                                </a:lnTo>
                                <a:cubicBezTo>
                                  <a:pt x="388" y="863"/>
                                  <a:pt x="384" y="860"/>
                                  <a:pt x="383" y="855"/>
                                </a:cubicBezTo>
                                <a:cubicBezTo>
                                  <a:pt x="383" y="851"/>
                                  <a:pt x="386" y="847"/>
                                  <a:pt x="391" y="847"/>
                                </a:cubicBezTo>
                                <a:close/>
                                <a:moveTo>
                                  <a:pt x="582" y="830"/>
                                </a:moveTo>
                                <a:lnTo>
                                  <a:pt x="694" y="820"/>
                                </a:lnTo>
                                <a:cubicBezTo>
                                  <a:pt x="698" y="819"/>
                                  <a:pt x="702" y="822"/>
                                  <a:pt x="703" y="827"/>
                                </a:cubicBezTo>
                                <a:cubicBezTo>
                                  <a:pt x="703" y="831"/>
                                  <a:pt x="700" y="835"/>
                                  <a:pt x="695" y="836"/>
                                </a:cubicBezTo>
                                <a:lnTo>
                                  <a:pt x="584" y="846"/>
                                </a:lnTo>
                                <a:cubicBezTo>
                                  <a:pt x="579" y="846"/>
                                  <a:pt x="575" y="843"/>
                                  <a:pt x="575" y="838"/>
                                </a:cubicBezTo>
                                <a:cubicBezTo>
                                  <a:pt x="575" y="834"/>
                                  <a:pt x="578" y="830"/>
                                  <a:pt x="582" y="830"/>
                                </a:cubicBezTo>
                                <a:close/>
                                <a:moveTo>
                                  <a:pt x="774" y="813"/>
                                </a:moveTo>
                                <a:lnTo>
                                  <a:pt x="885" y="803"/>
                                </a:lnTo>
                                <a:cubicBezTo>
                                  <a:pt x="890" y="802"/>
                                  <a:pt x="894" y="805"/>
                                  <a:pt x="894" y="810"/>
                                </a:cubicBezTo>
                                <a:cubicBezTo>
                                  <a:pt x="894" y="814"/>
                                  <a:pt x="891" y="818"/>
                                  <a:pt x="887" y="818"/>
                                </a:cubicBezTo>
                                <a:lnTo>
                                  <a:pt x="775" y="828"/>
                                </a:lnTo>
                                <a:cubicBezTo>
                                  <a:pt x="771" y="829"/>
                                  <a:pt x="767" y="826"/>
                                  <a:pt x="766" y="821"/>
                                </a:cubicBezTo>
                                <a:cubicBezTo>
                                  <a:pt x="766" y="817"/>
                                  <a:pt x="769" y="813"/>
                                  <a:pt x="774" y="813"/>
                                </a:cubicBezTo>
                                <a:close/>
                                <a:moveTo>
                                  <a:pt x="965" y="795"/>
                                </a:moveTo>
                                <a:lnTo>
                                  <a:pt x="1077" y="785"/>
                                </a:lnTo>
                                <a:cubicBezTo>
                                  <a:pt x="1081" y="785"/>
                                  <a:pt x="1085" y="788"/>
                                  <a:pt x="1085" y="793"/>
                                </a:cubicBezTo>
                                <a:cubicBezTo>
                                  <a:pt x="1086" y="797"/>
                                  <a:pt x="1083" y="801"/>
                                  <a:pt x="1078" y="801"/>
                                </a:cubicBezTo>
                                <a:lnTo>
                                  <a:pt x="966" y="811"/>
                                </a:lnTo>
                                <a:cubicBezTo>
                                  <a:pt x="962" y="812"/>
                                  <a:pt x="958" y="809"/>
                                  <a:pt x="958" y="804"/>
                                </a:cubicBezTo>
                                <a:cubicBezTo>
                                  <a:pt x="957" y="800"/>
                                  <a:pt x="961" y="796"/>
                                  <a:pt x="965" y="795"/>
                                </a:cubicBezTo>
                                <a:close/>
                                <a:moveTo>
                                  <a:pt x="1156" y="778"/>
                                </a:moveTo>
                                <a:lnTo>
                                  <a:pt x="1268" y="768"/>
                                </a:lnTo>
                                <a:cubicBezTo>
                                  <a:pt x="1273" y="768"/>
                                  <a:pt x="1276" y="771"/>
                                  <a:pt x="1277" y="776"/>
                                </a:cubicBezTo>
                                <a:cubicBezTo>
                                  <a:pt x="1277" y="780"/>
                                  <a:pt x="1274" y="784"/>
                                  <a:pt x="1270" y="784"/>
                                </a:cubicBezTo>
                                <a:lnTo>
                                  <a:pt x="1158" y="794"/>
                                </a:lnTo>
                                <a:cubicBezTo>
                                  <a:pt x="1153" y="795"/>
                                  <a:pt x="1150" y="791"/>
                                  <a:pt x="1149" y="787"/>
                                </a:cubicBezTo>
                                <a:cubicBezTo>
                                  <a:pt x="1149" y="783"/>
                                  <a:pt x="1152" y="779"/>
                                  <a:pt x="1156" y="778"/>
                                </a:cubicBezTo>
                                <a:close/>
                                <a:moveTo>
                                  <a:pt x="1348" y="761"/>
                                </a:moveTo>
                                <a:lnTo>
                                  <a:pt x="1460" y="751"/>
                                </a:lnTo>
                                <a:cubicBezTo>
                                  <a:pt x="1464" y="751"/>
                                  <a:pt x="1468" y="754"/>
                                  <a:pt x="1468" y="759"/>
                                </a:cubicBezTo>
                                <a:cubicBezTo>
                                  <a:pt x="1469" y="763"/>
                                  <a:pt x="1465" y="767"/>
                                  <a:pt x="1461" y="767"/>
                                </a:cubicBezTo>
                                <a:lnTo>
                                  <a:pt x="1349" y="777"/>
                                </a:lnTo>
                                <a:cubicBezTo>
                                  <a:pt x="1345" y="778"/>
                                  <a:pt x="1341" y="774"/>
                                  <a:pt x="1341" y="770"/>
                                </a:cubicBezTo>
                                <a:cubicBezTo>
                                  <a:pt x="1340" y="766"/>
                                  <a:pt x="1343" y="762"/>
                                  <a:pt x="1348" y="761"/>
                                </a:cubicBezTo>
                                <a:close/>
                                <a:moveTo>
                                  <a:pt x="1539" y="744"/>
                                </a:moveTo>
                                <a:lnTo>
                                  <a:pt x="1651" y="734"/>
                                </a:lnTo>
                                <a:cubicBezTo>
                                  <a:pt x="1655" y="734"/>
                                  <a:pt x="1659" y="737"/>
                                  <a:pt x="1660" y="741"/>
                                </a:cubicBezTo>
                                <a:cubicBezTo>
                                  <a:pt x="1660" y="746"/>
                                  <a:pt x="1657" y="750"/>
                                  <a:pt x="1652" y="750"/>
                                </a:cubicBezTo>
                                <a:lnTo>
                                  <a:pt x="1541" y="760"/>
                                </a:lnTo>
                                <a:cubicBezTo>
                                  <a:pt x="1536" y="760"/>
                                  <a:pt x="1532" y="757"/>
                                  <a:pt x="1532" y="753"/>
                                </a:cubicBezTo>
                                <a:cubicBezTo>
                                  <a:pt x="1532" y="748"/>
                                  <a:pt x="1535" y="745"/>
                                  <a:pt x="1539" y="744"/>
                                </a:cubicBezTo>
                                <a:close/>
                                <a:moveTo>
                                  <a:pt x="1731" y="727"/>
                                </a:moveTo>
                                <a:lnTo>
                                  <a:pt x="1842" y="717"/>
                                </a:lnTo>
                                <a:cubicBezTo>
                                  <a:pt x="1847" y="717"/>
                                  <a:pt x="1851" y="720"/>
                                  <a:pt x="1851" y="724"/>
                                </a:cubicBezTo>
                                <a:cubicBezTo>
                                  <a:pt x="1852" y="729"/>
                                  <a:pt x="1848" y="733"/>
                                  <a:pt x="1844" y="733"/>
                                </a:cubicBezTo>
                                <a:lnTo>
                                  <a:pt x="1732" y="743"/>
                                </a:lnTo>
                                <a:cubicBezTo>
                                  <a:pt x="1728" y="743"/>
                                  <a:pt x="1724" y="740"/>
                                  <a:pt x="1723" y="736"/>
                                </a:cubicBezTo>
                                <a:cubicBezTo>
                                  <a:pt x="1723" y="731"/>
                                  <a:pt x="1726" y="727"/>
                                  <a:pt x="1731" y="727"/>
                                </a:cubicBezTo>
                                <a:close/>
                                <a:moveTo>
                                  <a:pt x="1922" y="710"/>
                                </a:moveTo>
                                <a:lnTo>
                                  <a:pt x="2034" y="700"/>
                                </a:lnTo>
                                <a:cubicBezTo>
                                  <a:pt x="2038" y="700"/>
                                  <a:pt x="2042" y="703"/>
                                  <a:pt x="2043" y="707"/>
                                </a:cubicBezTo>
                                <a:cubicBezTo>
                                  <a:pt x="2043" y="712"/>
                                  <a:pt x="2040" y="716"/>
                                  <a:pt x="2035" y="716"/>
                                </a:cubicBezTo>
                                <a:lnTo>
                                  <a:pt x="1924" y="726"/>
                                </a:lnTo>
                                <a:cubicBezTo>
                                  <a:pt x="1919" y="726"/>
                                  <a:pt x="1915" y="723"/>
                                  <a:pt x="1915" y="719"/>
                                </a:cubicBezTo>
                                <a:cubicBezTo>
                                  <a:pt x="1915" y="714"/>
                                  <a:pt x="1918" y="710"/>
                                  <a:pt x="1922" y="710"/>
                                </a:cubicBezTo>
                                <a:close/>
                                <a:moveTo>
                                  <a:pt x="2114" y="693"/>
                                </a:moveTo>
                                <a:lnTo>
                                  <a:pt x="2225" y="683"/>
                                </a:lnTo>
                                <a:cubicBezTo>
                                  <a:pt x="2230" y="682"/>
                                  <a:pt x="2234" y="686"/>
                                  <a:pt x="2234" y="690"/>
                                </a:cubicBezTo>
                                <a:cubicBezTo>
                                  <a:pt x="2234" y="695"/>
                                  <a:pt x="2231" y="698"/>
                                  <a:pt x="2227" y="699"/>
                                </a:cubicBezTo>
                                <a:lnTo>
                                  <a:pt x="2115" y="709"/>
                                </a:lnTo>
                                <a:cubicBezTo>
                                  <a:pt x="2111" y="709"/>
                                  <a:pt x="2107" y="706"/>
                                  <a:pt x="2106" y="702"/>
                                </a:cubicBezTo>
                                <a:cubicBezTo>
                                  <a:pt x="2106" y="697"/>
                                  <a:pt x="2109" y="693"/>
                                  <a:pt x="2114" y="693"/>
                                </a:cubicBezTo>
                                <a:close/>
                                <a:moveTo>
                                  <a:pt x="2305" y="676"/>
                                </a:moveTo>
                                <a:lnTo>
                                  <a:pt x="2417" y="666"/>
                                </a:lnTo>
                                <a:cubicBezTo>
                                  <a:pt x="2421" y="665"/>
                                  <a:pt x="2425" y="669"/>
                                  <a:pt x="2425" y="673"/>
                                </a:cubicBezTo>
                                <a:cubicBezTo>
                                  <a:pt x="2426" y="677"/>
                                  <a:pt x="2423" y="681"/>
                                  <a:pt x="2418" y="682"/>
                                </a:cubicBezTo>
                                <a:lnTo>
                                  <a:pt x="2306" y="692"/>
                                </a:lnTo>
                                <a:cubicBezTo>
                                  <a:pt x="2302" y="692"/>
                                  <a:pt x="2298" y="689"/>
                                  <a:pt x="2298" y="684"/>
                                </a:cubicBezTo>
                                <a:cubicBezTo>
                                  <a:pt x="2297" y="680"/>
                                  <a:pt x="2301" y="676"/>
                                  <a:pt x="2305" y="676"/>
                                </a:cubicBezTo>
                                <a:close/>
                                <a:moveTo>
                                  <a:pt x="2496" y="659"/>
                                </a:moveTo>
                                <a:lnTo>
                                  <a:pt x="2608" y="649"/>
                                </a:lnTo>
                                <a:cubicBezTo>
                                  <a:pt x="2613" y="648"/>
                                  <a:pt x="2616" y="652"/>
                                  <a:pt x="2617" y="656"/>
                                </a:cubicBezTo>
                                <a:cubicBezTo>
                                  <a:pt x="2617" y="660"/>
                                  <a:pt x="2614" y="664"/>
                                  <a:pt x="2610" y="665"/>
                                </a:cubicBezTo>
                                <a:lnTo>
                                  <a:pt x="2498" y="675"/>
                                </a:lnTo>
                                <a:cubicBezTo>
                                  <a:pt x="2493" y="675"/>
                                  <a:pt x="2490" y="672"/>
                                  <a:pt x="2489" y="667"/>
                                </a:cubicBezTo>
                                <a:cubicBezTo>
                                  <a:pt x="2489" y="663"/>
                                  <a:pt x="2492" y="659"/>
                                  <a:pt x="2496" y="659"/>
                                </a:cubicBezTo>
                                <a:close/>
                                <a:moveTo>
                                  <a:pt x="2688" y="642"/>
                                </a:moveTo>
                                <a:lnTo>
                                  <a:pt x="2800" y="632"/>
                                </a:lnTo>
                                <a:cubicBezTo>
                                  <a:pt x="2804" y="631"/>
                                  <a:pt x="2808" y="634"/>
                                  <a:pt x="2808" y="639"/>
                                </a:cubicBezTo>
                                <a:cubicBezTo>
                                  <a:pt x="2809" y="643"/>
                                  <a:pt x="2805" y="647"/>
                                  <a:pt x="2801" y="648"/>
                                </a:cubicBezTo>
                                <a:lnTo>
                                  <a:pt x="2689" y="658"/>
                                </a:lnTo>
                                <a:cubicBezTo>
                                  <a:pt x="2685" y="658"/>
                                  <a:pt x="2681" y="655"/>
                                  <a:pt x="2681" y="650"/>
                                </a:cubicBezTo>
                                <a:cubicBezTo>
                                  <a:pt x="2680" y="646"/>
                                  <a:pt x="2684" y="642"/>
                                  <a:pt x="2688" y="642"/>
                                </a:cubicBezTo>
                                <a:close/>
                                <a:moveTo>
                                  <a:pt x="2879" y="624"/>
                                </a:moveTo>
                                <a:lnTo>
                                  <a:pt x="2991" y="614"/>
                                </a:lnTo>
                                <a:cubicBezTo>
                                  <a:pt x="2995" y="614"/>
                                  <a:pt x="2999" y="617"/>
                                  <a:pt x="3000" y="622"/>
                                </a:cubicBezTo>
                                <a:cubicBezTo>
                                  <a:pt x="3000" y="626"/>
                                  <a:pt x="2997" y="630"/>
                                  <a:pt x="2992" y="630"/>
                                </a:cubicBezTo>
                                <a:lnTo>
                                  <a:pt x="2881" y="640"/>
                                </a:lnTo>
                                <a:cubicBezTo>
                                  <a:pt x="2876" y="641"/>
                                  <a:pt x="2872" y="638"/>
                                  <a:pt x="2872" y="633"/>
                                </a:cubicBezTo>
                                <a:cubicBezTo>
                                  <a:pt x="2872" y="629"/>
                                  <a:pt x="2875" y="625"/>
                                  <a:pt x="2879" y="624"/>
                                </a:cubicBezTo>
                                <a:close/>
                                <a:moveTo>
                                  <a:pt x="3071" y="607"/>
                                </a:moveTo>
                                <a:lnTo>
                                  <a:pt x="3182" y="597"/>
                                </a:lnTo>
                                <a:cubicBezTo>
                                  <a:pt x="3187" y="597"/>
                                  <a:pt x="3191" y="600"/>
                                  <a:pt x="3191" y="605"/>
                                </a:cubicBezTo>
                                <a:cubicBezTo>
                                  <a:pt x="3192" y="609"/>
                                  <a:pt x="3188" y="613"/>
                                  <a:pt x="3184" y="613"/>
                                </a:cubicBezTo>
                                <a:lnTo>
                                  <a:pt x="3072" y="623"/>
                                </a:lnTo>
                                <a:cubicBezTo>
                                  <a:pt x="3068" y="624"/>
                                  <a:pt x="3064" y="620"/>
                                  <a:pt x="3064" y="616"/>
                                </a:cubicBezTo>
                                <a:cubicBezTo>
                                  <a:pt x="3063" y="612"/>
                                  <a:pt x="3066" y="608"/>
                                  <a:pt x="3071" y="607"/>
                                </a:cubicBezTo>
                                <a:close/>
                                <a:moveTo>
                                  <a:pt x="3262" y="590"/>
                                </a:moveTo>
                                <a:lnTo>
                                  <a:pt x="3374" y="580"/>
                                </a:lnTo>
                                <a:cubicBezTo>
                                  <a:pt x="3378" y="580"/>
                                  <a:pt x="3382" y="583"/>
                                  <a:pt x="3383" y="588"/>
                                </a:cubicBezTo>
                                <a:cubicBezTo>
                                  <a:pt x="3383" y="592"/>
                                  <a:pt x="3380" y="596"/>
                                  <a:pt x="3375" y="596"/>
                                </a:cubicBezTo>
                                <a:lnTo>
                                  <a:pt x="3264" y="606"/>
                                </a:lnTo>
                                <a:cubicBezTo>
                                  <a:pt x="3259" y="607"/>
                                  <a:pt x="3255" y="603"/>
                                  <a:pt x="3255" y="599"/>
                                </a:cubicBezTo>
                                <a:cubicBezTo>
                                  <a:pt x="3255" y="595"/>
                                  <a:pt x="3258" y="591"/>
                                  <a:pt x="3262" y="590"/>
                                </a:cubicBezTo>
                                <a:close/>
                                <a:moveTo>
                                  <a:pt x="3454" y="573"/>
                                </a:moveTo>
                                <a:lnTo>
                                  <a:pt x="3565" y="563"/>
                                </a:lnTo>
                                <a:cubicBezTo>
                                  <a:pt x="3570" y="563"/>
                                  <a:pt x="3574" y="566"/>
                                  <a:pt x="3574" y="570"/>
                                </a:cubicBezTo>
                                <a:cubicBezTo>
                                  <a:pt x="3574" y="575"/>
                                  <a:pt x="3571" y="579"/>
                                  <a:pt x="3567" y="579"/>
                                </a:cubicBezTo>
                                <a:lnTo>
                                  <a:pt x="3455" y="589"/>
                                </a:lnTo>
                                <a:cubicBezTo>
                                  <a:pt x="3451" y="590"/>
                                  <a:pt x="3447" y="586"/>
                                  <a:pt x="3446" y="582"/>
                                </a:cubicBezTo>
                                <a:cubicBezTo>
                                  <a:pt x="3446" y="577"/>
                                  <a:pt x="3449" y="574"/>
                                  <a:pt x="3454" y="573"/>
                                </a:cubicBezTo>
                                <a:close/>
                                <a:moveTo>
                                  <a:pt x="3645" y="556"/>
                                </a:moveTo>
                                <a:lnTo>
                                  <a:pt x="3757" y="546"/>
                                </a:lnTo>
                                <a:cubicBezTo>
                                  <a:pt x="3761" y="546"/>
                                  <a:pt x="3765" y="549"/>
                                  <a:pt x="3765" y="553"/>
                                </a:cubicBezTo>
                                <a:cubicBezTo>
                                  <a:pt x="3766" y="558"/>
                                  <a:pt x="3763" y="562"/>
                                  <a:pt x="3758" y="562"/>
                                </a:cubicBezTo>
                                <a:lnTo>
                                  <a:pt x="3646" y="572"/>
                                </a:lnTo>
                                <a:cubicBezTo>
                                  <a:pt x="3642" y="572"/>
                                  <a:pt x="3638" y="569"/>
                                  <a:pt x="3638" y="565"/>
                                </a:cubicBezTo>
                                <a:cubicBezTo>
                                  <a:pt x="3637" y="560"/>
                                  <a:pt x="3641" y="556"/>
                                  <a:pt x="3645" y="556"/>
                                </a:cubicBezTo>
                                <a:close/>
                                <a:moveTo>
                                  <a:pt x="3836" y="539"/>
                                </a:moveTo>
                                <a:lnTo>
                                  <a:pt x="3948" y="529"/>
                                </a:lnTo>
                                <a:cubicBezTo>
                                  <a:pt x="3953" y="529"/>
                                  <a:pt x="3956" y="532"/>
                                  <a:pt x="3957" y="536"/>
                                </a:cubicBezTo>
                                <a:cubicBezTo>
                                  <a:pt x="3957" y="541"/>
                                  <a:pt x="3954" y="545"/>
                                  <a:pt x="3950" y="545"/>
                                </a:cubicBezTo>
                                <a:lnTo>
                                  <a:pt x="3838" y="555"/>
                                </a:lnTo>
                                <a:cubicBezTo>
                                  <a:pt x="3834" y="555"/>
                                  <a:pt x="3830" y="552"/>
                                  <a:pt x="3829" y="548"/>
                                </a:cubicBezTo>
                                <a:cubicBezTo>
                                  <a:pt x="3829" y="543"/>
                                  <a:pt x="3832" y="539"/>
                                  <a:pt x="3836" y="539"/>
                                </a:cubicBezTo>
                                <a:close/>
                                <a:moveTo>
                                  <a:pt x="4028" y="522"/>
                                </a:moveTo>
                                <a:lnTo>
                                  <a:pt x="4140" y="512"/>
                                </a:lnTo>
                                <a:cubicBezTo>
                                  <a:pt x="4144" y="512"/>
                                  <a:pt x="4148" y="515"/>
                                  <a:pt x="4148" y="519"/>
                                </a:cubicBezTo>
                                <a:cubicBezTo>
                                  <a:pt x="4149" y="524"/>
                                  <a:pt x="4145" y="527"/>
                                  <a:pt x="4141" y="528"/>
                                </a:cubicBezTo>
                                <a:lnTo>
                                  <a:pt x="4029" y="538"/>
                                </a:lnTo>
                                <a:cubicBezTo>
                                  <a:pt x="4025" y="538"/>
                                  <a:pt x="4021" y="535"/>
                                  <a:pt x="4021" y="531"/>
                                </a:cubicBezTo>
                                <a:cubicBezTo>
                                  <a:pt x="4020" y="526"/>
                                  <a:pt x="4024" y="522"/>
                                  <a:pt x="4028" y="522"/>
                                </a:cubicBezTo>
                                <a:close/>
                                <a:moveTo>
                                  <a:pt x="4219" y="505"/>
                                </a:moveTo>
                                <a:lnTo>
                                  <a:pt x="4331" y="495"/>
                                </a:lnTo>
                                <a:cubicBezTo>
                                  <a:pt x="4335" y="494"/>
                                  <a:pt x="4339" y="498"/>
                                  <a:pt x="4340" y="502"/>
                                </a:cubicBezTo>
                                <a:cubicBezTo>
                                  <a:pt x="4340" y="506"/>
                                  <a:pt x="4337" y="510"/>
                                  <a:pt x="4332" y="511"/>
                                </a:cubicBezTo>
                                <a:lnTo>
                                  <a:pt x="4221" y="521"/>
                                </a:lnTo>
                                <a:cubicBezTo>
                                  <a:pt x="4216" y="521"/>
                                  <a:pt x="4212" y="518"/>
                                  <a:pt x="4212" y="513"/>
                                </a:cubicBezTo>
                                <a:cubicBezTo>
                                  <a:pt x="4212" y="509"/>
                                  <a:pt x="4215" y="505"/>
                                  <a:pt x="4219" y="505"/>
                                </a:cubicBezTo>
                                <a:close/>
                                <a:moveTo>
                                  <a:pt x="4411" y="488"/>
                                </a:moveTo>
                                <a:lnTo>
                                  <a:pt x="4522" y="478"/>
                                </a:lnTo>
                                <a:cubicBezTo>
                                  <a:pt x="4527" y="477"/>
                                  <a:pt x="4531" y="481"/>
                                  <a:pt x="4531" y="485"/>
                                </a:cubicBezTo>
                                <a:cubicBezTo>
                                  <a:pt x="4532" y="489"/>
                                  <a:pt x="4528" y="493"/>
                                  <a:pt x="4524" y="494"/>
                                </a:cubicBezTo>
                                <a:lnTo>
                                  <a:pt x="4412" y="504"/>
                                </a:lnTo>
                                <a:cubicBezTo>
                                  <a:pt x="4408" y="504"/>
                                  <a:pt x="4404" y="501"/>
                                  <a:pt x="4404" y="496"/>
                                </a:cubicBezTo>
                                <a:cubicBezTo>
                                  <a:pt x="4403" y="492"/>
                                  <a:pt x="4406" y="488"/>
                                  <a:pt x="4411" y="488"/>
                                </a:cubicBezTo>
                                <a:close/>
                                <a:moveTo>
                                  <a:pt x="4602" y="471"/>
                                </a:moveTo>
                                <a:lnTo>
                                  <a:pt x="4714" y="461"/>
                                </a:lnTo>
                                <a:cubicBezTo>
                                  <a:pt x="4718" y="460"/>
                                  <a:pt x="4722" y="463"/>
                                  <a:pt x="4723" y="468"/>
                                </a:cubicBezTo>
                                <a:cubicBezTo>
                                  <a:pt x="4723" y="472"/>
                                  <a:pt x="4720" y="476"/>
                                  <a:pt x="4715" y="477"/>
                                </a:cubicBezTo>
                                <a:lnTo>
                                  <a:pt x="4604" y="487"/>
                                </a:lnTo>
                                <a:cubicBezTo>
                                  <a:pt x="4599" y="487"/>
                                  <a:pt x="4595" y="484"/>
                                  <a:pt x="4595" y="479"/>
                                </a:cubicBezTo>
                                <a:cubicBezTo>
                                  <a:pt x="4595" y="475"/>
                                  <a:pt x="4598" y="471"/>
                                  <a:pt x="4602" y="471"/>
                                </a:cubicBezTo>
                                <a:close/>
                                <a:moveTo>
                                  <a:pt x="4794" y="454"/>
                                </a:moveTo>
                                <a:lnTo>
                                  <a:pt x="4905" y="444"/>
                                </a:lnTo>
                                <a:cubicBezTo>
                                  <a:pt x="4910" y="443"/>
                                  <a:pt x="4914" y="446"/>
                                  <a:pt x="4914" y="451"/>
                                </a:cubicBezTo>
                                <a:cubicBezTo>
                                  <a:pt x="4914" y="455"/>
                                  <a:pt x="4911" y="459"/>
                                  <a:pt x="4907" y="459"/>
                                </a:cubicBezTo>
                                <a:lnTo>
                                  <a:pt x="4795" y="469"/>
                                </a:lnTo>
                                <a:cubicBezTo>
                                  <a:pt x="4791" y="470"/>
                                  <a:pt x="4787" y="467"/>
                                  <a:pt x="4786" y="462"/>
                                </a:cubicBezTo>
                                <a:cubicBezTo>
                                  <a:pt x="4786" y="458"/>
                                  <a:pt x="4789" y="454"/>
                                  <a:pt x="4794" y="454"/>
                                </a:cubicBezTo>
                                <a:close/>
                                <a:moveTo>
                                  <a:pt x="4985" y="436"/>
                                </a:moveTo>
                                <a:lnTo>
                                  <a:pt x="5097" y="426"/>
                                </a:lnTo>
                                <a:cubicBezTo>
                                  <a:pt x="5101" y="426"/>
                                  <a:pt x="5105" y="429"/>
                                  <a:pt x="5105" y="434"/>
                                </a:cubicBezTo>
                                <a:cubicBezTo>
                                  <a:pt x="5106" y="438"/>
                                  <a:pt x="5103" y="442"/>
                                  <a:pt x="5098" y="442"/>
                                </a:cubicBezTo>
                                <a:lnTo>
                                  <a:pt x="4986" y="452"/>
                                </a:lnTo>
                                <a:cubicBezTo>
                                  <a:pt x="4982" y="453"/>
                                  <a:pt x="4978" y="449"/>
                                  <a:pt x="4978" y="445"/>
                                </a:cubicBezTo>
                                <a:cubicBezTo>
                                  <a:pt x="4977" y="441"/>
                                  <a:pt x="4981" y="437"/>
                                  <a:pt x="4985" y="436"/>
                                </a:cubicBezTo>
                                <a:close/>
                                <a:moveTo>
                                  <a:pt x="5177" y="419"/>
                                </a:moveTo>
                                <a:lnTo>
                                  <a:pt x="5288" y="409"/>
                                </a:lnTo>
                                <a:cubicBezTo>
                                  <a:pt x="5293" y="409"/>
                                  <a:pt x="5296" y="412"/>
                                  <a:pt x="5297" y="417"/>
                                </a:cubicBezTo>
                                <a:cubicBezTo>
                                  <a:pt x="5297" y="421"/>
                                  <a:pt x="5294" y="425"/>
                                  <a:pt x="5290" y="425"/>
                                </a:cubicBezTo>
                                <a:lnTo>
                                  <a:pt x="5178" y="435"/>
                                </a:lnTo>
                                <a:cubicBezTo>
                                  <a:pt x="5174" y="436"/>
                                  <a:pt x="5170" y="432"/>
                                  <a:pt x="5169" y="428"/>
                                </a:cubicBezTo>
                                <a:cubicBezTo>
                                  <a:pt x="5169" y="424"/>
                                  <a:pt x="5172" y="420"/>
                                  <a:pt x="5177" y="419"/>
                                </a:cubicBezTo>
                                <a:close/>
                                <a:moveTo>
                                  <a:pt x="5368" y="402"/>
                                </a:moveTo>
                                <a:lnTo>
                                  <a:pt x="5480" y="392"/>
                                </a:lnTo>
                                <a:cubicBezTo>
                                  <a:pt x="5484" y="392"/>
                                  <a:pt x="5488" y="395"/>
                                  <a:pt x="5488" y="400"/>
                                </a:cubicBezTo>
                                <a:cubicBezTo>
                                  <a:pt x="5489" y="404"/>
                                  <a:pt x="5485" y="408"/>
                                  <a:pt x="5481" y="408"/>
                                </a:cubicBezTo>
                                <a:lnTo>
                                  <a:pt x="5369" y="418"/>
                                </a:lnTo>
                                <a:cubicBezTo>
                                  <a:pt x="5365" y="419"/>
                                  <a:pt x="5361" y="415"/>
                                  <a:pt x="5361" y="411"/>
                                </a:cubicBezTo>
                                <a:cubicBezTo>
                                  <a:pt x="5360" y="406"/>
                                  <a:pt x="5364" y="403"/>
                                  <a:pt x="5368" y="402"/>
                                </a:cubicBezTo>
                                <a:close/>
                                <a:moveTo>
                                  <a:pt x="5559" y="385"/>
                                </a:moveTo>
                                <a:lnTo>
                                  <a:pt x="5671" y="375"/>
                                </a:lnTo>
                                <a:cubicBezTo>
                                  <a:pt x="5675" y="375"/>
                                  <a:pt x="5679" y="378"/>
                                  <a:pt x="5680" y="382"/>
                                </a:cubicBezTo>
                                <a:cubicBezTo>
                                  <a:pt x="5680" y="387"/>
                                  <a:pt x="5677" y="391"/>
                                  <a:pt x="5672" y="391"/>
                                </a:cubicBezTo>
                                <a:lnTo>
                                  <a:pt x="5561" y="401"/>
                                </a:lnTo>
                                <a:cubicBezTo>
                                  <a:pt x="5556" y="401"/>
                                  <a:pt x="5552" y="398"/>
                                  <a:pt x="5552" y="394"/>
                                </a:cubicBezTo>
                                <a:cubicBezTo>
                                  <a:pt x="5552" y="389"/>
                                  <a:pt x="5555" y="386"/>
                                  <a:pt x="5559" y="385"/>
                                </a:cubicBezTo>
                                <a:close/>
                                <a:moveTo>
                                  <a:pt x="5751" y="368"/>
                                </a:moveTo>
                                <a:lnTo>
                                  <a:pt x="5862" y="358"/>
                                </a:lnTo>
                                <a:cubicBezTo>
                                  <a:pt x="5867" y="358"/>
                                  <a:pt x="5871" y="361"/>
                                  <a:pt x="5871" y="365"/>
                                </a:cubicBezTo>
                                <a:cubicBezTo>
                                  <a:pt x="5872" y="370"/>
                                  <a:pt x="5868" y="374"/>
                                  <a:pt x="5864" y="374"/>
                                </a:cubicBezTo>
                                <a:lnTo>
                                  <a:pt x="5752" y="384"/>
                                </a:lnTo>
                                <a:cubicBezTo>
                                  <a:pt x="5748" y="384"/>
                                  <a:pt x="5744" y="381"/>
                                  <a:pt x="5744" y="377"/>
                                </a:cubicBezTo>
                                <a:cubicBezTo>
                                  <a:pt x="5743" y="372"/>
                                  <a:pt x="5746" y="368"/>
                                  <a:pt x="5751" y="368"/>
                                </a:cubicBezTo>
                                <a:close/>
                                <a:moveTo>
                                  <a:pt x="5942" y="351"/>
                                </a:moveTo>
                                <a:lnTo>
                                  <a:pt x="6054" y="341"/>
                                </a:lnTo>
                                <a:cubicBezTo>
                                  <a:pt x="6058" y="341"/>
                                  <a:pt x="6062" y="344"/>
                                  <a:pt x="6063" y="348"/>
                                </a:cubicBezTo>
                                <a:cubicBezTo>
                                  <a:pt x="6063" y="353"/>
                                  <a:pt x="6060" y="357"/>
                                  <a:pt x="6055" y="357"/>
                                </a:cubicBezTo>
                                <a:lnTo>
                                  <a:pt x="5944" y="367"/>
                                </a:lnTo>
                                <a:cubicBezTo>
                                  <a:pt x="5939" y="367"/>
                                  <a:pt x="5935" y="364"/>
                                  <a:pt x="5935" y="360"/>
                                </a:cubicBezTo>
                                <a:cubicBezTo>
                                  <a:pt x="5935" y="355"/>
                                  <a:pt x="5938" y="351"/>
                                  <a:pt x="5942" y="351"/>
                                </a:cubicBezTo>
                                <a:close/>
                                <a:moveTo>
                                  <a:pt x="6134" y="334"/>
                                </a:moveTo>
                                <a:lnTo>
                                  <a:pt x="6245" y="324"/>
                                </a:lnTo>
                                <a:cubicBezTo>
                                  <a:pt x="6250" y="323"/>
                                  <a:pt x="6254" y="327"/>
                                  <a:pt x="6254" y="331"/>
                                </a:cubicBezTo>
                                <a:cubicBezTo>
                                  <a:pt x="6254" y="336"/>
                                  <a:pt x="6251" y="339"/>
                                  <a:pt x="6247" y="340"/>
                                </a:cubicBezTo>
                                <a:lnTo>
                                  <a:pt x="6135" y="350"/>
                                </a:lnTo>
                                <a:cubicBezTo>
                                  <a:pt x="6131" y="350"/>
                                  <a:pt x="6127" y="347"/>
                                  <a:pt x="6126" y="343"/>
                                </a:cubicBezTo>
                                <a:cubicBezTo>
                                  <a:pt x="6126" y="338"/>
                                  <a:pt x="6129" y="334"/>
                                  <a:pt x="6134" y="334"/>
                                </a:cubicBezTo>
                                <a:close/>
                                <a:moveTo>
                                  <a:pt x="6325" y="317"/>
                                </a:moveTo>
                                <a:lnTo>
                                  <a:pt x="6437" y="307"/>
                                </a:lnTo>
                                <a:cubicBezTo>
                                  <a:pt x="6441" y="306"/>
                                  <a:pt x="6445" y="310"/>
                                  <a:pt x="6445" y="314"/>
                                </a:cubicBezTo>
                                <a:cubicBezTo>
                                  <a:pt x="6446" y="318"/>
                                  <a:pt x="6443" y="322"/>
                                  <a:pt x="6438" y="323"/>
                                </a:cubicBezTo>
                                <a:lnTo>
                                  <a:pt x="6327" y="333"/>
                                </a:lnTo>
                                <a:cubicBezTo>
                                  <a:pt x="6322" y="333"/>
                                  <a:pt x="6318" y="330"/>
                                  <a:pt x="6318" y="325"/>
                                </a:cubicBezTo>
                                <a:cubicBezTo>
                                  <a:pt x="6317" y="321"/>
                                  <a:pt x="6321" y="317"/>
                                  <a:pt x="6325" y="317"/>
                                </a:cubicBezTo>
                                <a:close/>
                                <a:moveTo>
                                  <a:pt x="6517" y="300"/>
                                </a:moveTo>
                                <a:lnTo>
                                  <a:pt x="6628" y="290"/>
                                </a:lnTo>
                                <a:cubicBezTo>
                                  <a:pt x="6633" y="289"/>
                                  <a:pt x="6636" y="293"/>
                                  <a:pt x="6637" y="297"/>
                                </a:cubicBezTo>
                                <a:cubicBezTo>
                                  <a:pt x="6637" y="301"/>
                                  <a:pt x="6634" y="305"/>
                                  <a:pt x="6630" y="306"/>
                                </a:cubicBezTo>
                                <a:lnTo>
                                  <a:pt x="6518" y="316"/>
                                </a:lnTo>
                                <a:cubicBezTo>
                                  <a:pt x="6514" y="316"/>
                                  <a:pt x="6510" y="313"/>
                                  <a:pt x="6509" y="308"/>
                                </a:cubicBezTo>
                                <a:cubicBezTo>
                                  <a:pt x="6509" y="304"/>
                                  <a:pt x="6512" y="300"/>
                                  <a:pt x="6517" y="300"/>
                                </a:cubicBezTo>
                                <a:close/>
                                <a:moveTo>
                                  <a:pt x="6708" y="283"/>
                                </a:moveTo>
                                <a:lnTo>
                                  <a:pt x="6820" y="273"/>
                                </a:lnTo>
                                <a:cubicBezTo>
                                  <a:pt x="6824" y="272"/>
                                  <a:pt x="6828" y="275"/>
                                  <a:pt x="6828" y="280"/>
                                </a:cubicBezTo>
                                <a:cubicBezTo>
                                  <a:pt x="6829" y="284"/>
                                  <a:pt x="6825" y="288"/>
                                  <a:pt x="6821" y="289"/>
                                </a:cubicBezTo>
                                <a:lnTo>
                                  <a:pt x="6709" y="298"/>
                                </a:lnTo>
                                <a:cubicBezTo>
                                  <a:pt x="6705" y="299"/>
                                  <a:pt x="6701" y="296"/>
                                  <a:pt x="6701" y="291"/>
                                </a:cubicBezTo>
                                <a:cubicBezTo>
                                  <a:pt x="6700" y="287"/>
                                  <a:pt x="6704" y="283"/>
                                  <a:pt x="6708" y="283"/>
                                </a:cubicBezTo>
                                <a:close/>
                                <a:moveTo>
                                  <a:pt x="6899" y="265"/>
                                </a:moveTo>
                                <a:lnTo>
                                  <a:pt x="7011" y="255"/>
                                </a:lnTo>
                                <a:cubicBezTo>
                                  <a:pt x="7015" y="255"/>
                                  <a:pt x="7019" y="258"/>
                                  <a:pt x="7020" y="263"/>
                                </a:cubicBezTo>
                                <a:cubicBezTo>
                                  <a:pt x="7020" y="267"/>
                                  <a:pt x="7017" y="271"/>
                                  <a:pt x="7012" y="271"/>
                                </a:cubicBezTo>
                                <a:lnTo>
                                  <a:pt x="6901" y="281"/>
                                </a:lnTo>
                                <a:cubicBezTo>
                                  <a:pt x="6896" y="282"/>
                                  <a:pt x="6893" y="279"/>
                                  <a:pt x="6892" y="274"/>
                                </a:cubicBezTo>
                                <a:cubicBezTo>
                                  <a:pt x="6892" y="270"/>
                                  <a:pt x="6895" y="266"/>
                                  <a:pt x="6899" y="265"/>
                                </a:cubicBezTo>
                                <a:close/>
                                <a:moveTo>
                                  <a:pt x="7091" y="248"/>
                                </a:moveTo>
                                <a:lnTo>
                                  <a:pt x="7202" y="238"/>
                                </a:lnTo>
                                <a:cubicBezTo>
                                  <a:pt x="7207" y="238"/>
                                  <a:pt x="7211" y="241"/>
                                  <a:pt x="7211" y="246"/>
                                </a:cubicBezTo>
                                <a:cubicBezTo>
                                  <a:pt x="7212" y="250"/>
                                  <a:pt x="7208" y="254"/>
                                  <a:pt x="7204" y="254"/>
                                </a:cubicBezTo>
                                <a:lnTo>
                                  <a:pt x="7092" y="264"/>
                                </a:lnTo>
                                <a:cubicBezTo>
                                  <a:pt x="7088" y="265"/>
                                  <a:pt x="7084" y="261"/>
                                  <a:pt x="7084" y="257"/>
                                </a:cubicBezTo>
                                <a:cubicBezTo>
                                  <a:pt x="7083" y="253"/>
                                  <a:pt x="7086" y="249"/>
                                  <a:pt x="7091" y="248"/>
                                </a:cubicBezTo>
                                <a:close/>
                                <a:moveTo>
                                  <a:pt x="7282" y="231"/>
                                </a:moveTo>
                                <a:lnTo>
                                  <a:pt x="7394" y="221"/>
                                </a:lnTo>
                                <a:cubicBezTo>
                                  <a:pt x="7398" y="221"/>
                                  <a:pt x="7402" y="224"/>
                                  <a:pt x="7403" y="229"/>
                                </a:cubicBezTo>
                                <a:cubicBezTo>
                                  <a:pt x="7403" y="233"/>
                                  <a:pt x="7400" y="237"/>
                                  <a:pt x="7395" y="237"/>
                                </a:cubicBezTo>
                                <a:lnTo>
                                  <a:pt x="7284" y="247"/>
                                </a:lnTo>
                                <a:cubicBezTo>
                                  <a:pt x="7279" y="248"/>
                                  <a:pt x="7275" y="244"/>
                                  <a:pt x="7275" y="240"/>
                                </a:cubicBezTo>
                                <a:cubicBezTo>
                                  <a:pt x="7275" y="236"/>
                                  <a:pt x="7278" y="232"/>
                                  <a:pt x="7282" y="231"/>
                                </a:cubicBezTo>
                                <a:close/>
                                <a:moveTo>
                                  <a:pt x="7474" y="214"/>
                                </a:moveTo>
                                <a:lnTo>
                                  <a:pt x="7585" y="204"/>
                                </a:lnTo>
                                <a:cubicBezTo>
                                  <a:pt x="7590" y="204"/>
                                  <a:pt x="7594" y="207"/>
                                  <a:pt x="7594" y="211"/>
                                </a:cubicBezTo>
                                <a:cubicBezTo>
                                  <a:pt x="7594" y="216"/>
                                  <a:pt x="7591" y="220"/>
                                  <a:pt x="7587" y="220"/>
                                </a:cubicBezTo>
                                <a:lnTo>
                                  <a:pt x="7475" y="230"/>
                                </a:lnTo>
                                <a:cubicBezTo>
                                  <a:pt x="7471" y="231"/>
                                  <a:pt x="7467" y="227"/>
                                  <a:pt x="7466" y="223"/>
                                </a:cubicBezTo>
                                <a:cubicBezTo>
                                  <a:pt x="7466" y="218"/>
                                  <a:pt x="7469" y="215"/>
                                  <a:pt x="7474" y="214"/>
                                </a:cubicBezTo>
                                <a:close/>
                                <a:moveTo>
                                  <a:pt x="7665" y="197"/>
                                </a:moveTo>
                                <a:lnTo>
                                  <a:pt x="7777" y="187"/>
                                </a:lnTo>
                                <a:cubicBezTo>
                                  <a:pt x="7781" y="187"/>
                                  <a:pt x="7785" y="190"/>
                                  <a:pt x="7785" y="194"/>
                                </a:cubicBezTo>
                                <a:cubicBezTo>
                                  <a:pt x="7786" y="199"/>
                                  <a:pt x="7783" y="203"/>
                                  <a:pt x="7778" y="203"/>
                                </a:cubicBezTo>
                                <a:lnTo>
                                  <a:pt x="7667" y="213"/>
                                </a:lnTo>
                                <a:cubicBezTo>
                                  <a:pt x="7662" y="213"/>
                                  <a:pt x="7658" y="210"/>
                                  <a:pt x="7658" y="206"/>
                                </a:cubicBezTo>
                                <a:cubicBezTo>
                                  <a:pt x="7657" y="201"/>
                                  <a:pt x="7661" y="197"/>
                                  <a:pt x="7665" y="197"/>
                                </a:cubicBezTo>
                                <a:close/>
                                <a:moveTo>
                                  <a:pt x="7857" y="180"/>
                                </a:moveTo>
                                <a:lnTo>
                                  <a:pt x="7968" y="170"/>
                                </a:lnTo>
                                <a:cubicBezTo>
                                  <a:pt x="7973" y="170"/>
                                  <a:pt x="7976" y="173"/>
                                  <a:pt x="7977" y="177"/>
                                </a:cubicBezTo>
                                <a:cubicBezTo>
                                  <a:pt x="7977" y="182"/>
                                  <a:pt x="7974" y="186"/>
                                  <a:pt x="7970" y="186"/>
                                </a:cubicBezTo>
                                <a:lnTo>
                                  <a:pt x="7858" y="196"/>
                                </a:lnTo>
                                <a:cubicBezTo>
                                  <a:pt x="7854" y="196"/>
                                  <a:pt x="7850" y="193"/>
                                  <a:pt x="7849" y="189"/>
                                </a:cubicBezTo>
                                <a:cubicBezTo>
                                  <a:pt x="7849" y="184"/>
                                  <a:pt x="7852" y="180"/>
                                  <a:pt x="7857" y="180"/>
                                </a:cubicBezTo>
                                <a:close/>
                                <a:moveTo>
                                  <a:pt x="8048" y="163"/>
                                </a:moveTo>
                                <a:lnTo>
                                  <a:pt x="8160" y="153"/>
                                </a:lnTo>
                                <a:cubicBezTo>
                                  <a:pt x="8164" y="153"/>
                                  <a:pt x="8168" y="156"/>
                                  <a:pt x="8168" y="160"/>
                                </a:cubicBezTo>
                                <a:cubicBezTo>
                                  <a:pt x="8169" y="165"/>
                                  <a:pt x="8165" y="168"/>
                                  <a:pt x="8161" y="169"/>
                                </a:cubicBezTo>
                                <a:lnTo>
                                  <a:pt x="8049" y="179"/>
                                </a:lnTo>
                                <a:cubicBezTo>
                                  <a:pt x="8045" y="179"/>
                                  <a:pt x="8041" y="176"/>
                                  <a:pt x="8041" y="172"/>
                                </a:cubicBezTo>
                                <a:cubicBezTo>
                                  <a:pt x="8040" y="167"/>
                                  <a:pt x="8044" y="163"/>
                                  <a:pt x="8048" y="163"/>
                                </a:cubicBezTo>
                                <a:close/>
                                <a:moveTo>
                                  <a:pt x="8239" y="146"/>
                                </a:moveTo>
                                <a:lnTo>
                                  <a:pt x="8351" y="136"/>
                                </a:lnTo>
                                <a:cubicBezTo>
                                  <a:pt x="8355" y="135"/>
                                  <a:pt x="8359" y="139"/>
                                  <a:pt x="8360" y="143"/>
                                </a:cubicBezTo>
                                <a:cubicBezTo>
                                  <a:pt x="8360" y="147"/>
                                  <a:pt x="8357" y="151"/>
                                  <a:pt x="8352" y="152"/>
                                </a:cubicBezTo>
                                <a:lnTo>
                                  <a:pt x="8241" y="162"/>
                                </a:lnTo>
                                <a:cubicBezTo>
                                  <a:pt x="8236" y="162"/>
                                  <a:pt x="8233" y="159"/>
                                  <a:pt x="8232" y="154"/>
                                </a:cubicBezTo>
                                <a:cubicBezTo>
                                  <a:pt x="8232" y="150"/>
                                  <a:pt x="8235" y="146"/>
                                  <a:pt x="8239" y="146"/>
                                </a:cubicBezTo>
                                <a:close/>
                                <a:moveTo>
                                  <a:pt x="8431" y="129"/>
                                </a:moveTo>
                                <a:lnTo>
                                  <a:pt x="8542" y="119"/>
                                </a:lnTo>
                                <a:cubicBezTo>
                                  <a:pt x="8547" y="118"/>
                                  <a:pt x="8551" y="122"/>
                                  <a:pt x="8551" y="126"/>
                                </a:cubicBezTo>
                                <a:cubicBezTo>
                                  <a:pt x="8552" y="130"/>
                                  <a:pt x="8548" y="134"/>
                                  <a:pt x="8544" y="135"/>
                                </a:cubicBezTo>
                                <a:lnTo>
                                  <a:pt x="8432" y="145"/>
                                </a:lnTo>
                                <a:cubicBezTo>
                                  <a:pt x="8428" y="145"/>
                                  <a:pt x="8424" y="142"/>
                                  <a:pt x="8424" y="137"/>
                                </a:cubicBezTo>
                                <a:cubicBezTo>
                                  <a:pt x="8423" y="133"/>
                                  <a:pt x="8426" y="129"/>
                                  <a:pt x="8431" y="129"/>
                                </a:cubicBezTo>
                                <a:close/>
                                <a:moveTo>
                                  <a:pt x="8622" y="112"/>
                                </a:moveTo>
                                <a:lnTo>
                                  <a:pt x="8734" y="102"/>
                                </a:lnTo>
                                <a:cubicBezTo>
                                  <a:pt x="8738" y="101"/>
                                  <a:pt x="8742" y="104"/>
                                  <a:pt x="8743" y="109"/>
                                </a:cubicBezTo>
                                <a:cubicBezTo>
                                  <a:pt x="8743" y="113"/>
                                  <a:pt x="8740" y="117"/>
                                  <a:pt x="8735" y="118"/>
                                </a:cubicBezTo>
                                <a:lnTo>
                                  <a:pt x="8624" y="128"/>
                                </a:lnTo>
                                <a:cubicBezTo>
                                  <a:pt x="8619" y="128"/>
                                  <a:pt x="8615" y="125"/>
                                  <a:pt x="8615" y="120"/>
                                </a:cubicBezTo>
                                <a:cubicBezTo>
                                  <a:pt x="8615" y="116"/>
                                  <a:pt x="8618" y="112"/>
                                  <a:pt x="8622" y="112"/>
                                </a:cubicBezTo>
                                <a:close/>
                                <a:moveTo>
                                  <a:pt x="8814" y="94"/>
                                </a:moveTo>
                                <a:lnTo>
                                  <a:pt x="8925" y="85"/>
                                </a:lnTo>
                                <a:cubicBezTo>
                                  <a:pt x="8930" y="84"/>
                                  <a:pt x="8934" y="87"/>
                                  <a:pt x="8934" y="92"/>
                                </a:cubicBezTo>
                                <a:cubicBezTo>
                                  <a:pt x="8934" y="96"/>
                                  <a:pt x="8931" y="100"/>
                                  <a:pt x="8927" y="100"/>
                                </a:cubicBezTo>
                                <a:lnTo>
                                  <a:pt x="8815" y="110"/>
                                </a:lnTo>
                                <a:cubicBezTo>
                                  <a:pt x="8811" y="111"/>
                                  <a:pt x="8807" y="108"/>
                                  <a:pt x="8806" y="103"/>
                                </a:cubicBezTo>
                                <a:cubicBezTo>
                                  <a:pt x="8806" y="99"/>
                                  <a:pt x="8809" y="95"/>
                                  <a:pt x="8814" y="94"/>
                                </a:cubicBezTo>
                                <a:close/>
                                <a:moveTo>
                                  <a:pt x="9005" y="77"/>
                                </a:moveTo>
                                <a:lnTo>
                                  <a:pt x="9117" y="67"/>
                                </a:lnTo>
                                <a:cubicBezTo>
                                  <a:pt x="9121" y="67"/>
                                  <a:pt x="9125" y="70"/>
                                  <a:pt x="9125" y="75"/>
                                </a:cubicBezTo>
                                <a:cubicBezTo>
                                  <a:pt x="9126" y="79"/>
                                  <a:pt x="9123" y="83"/>
                                  <a:pt x="9118" y="83"/>
                                </a:cubicBezTo>
                                <a:lnTo>
                                  <a:pt x="9007" y="93"/>
                                </a:lnTo>
                                <a:cubicBezTo>
                                  <a:pt x="9002" y="94"/>
                                  <a:pt x="8998" y="90"/>
                                  <a:pt x="8998" y="86"/>
                                </a:cubicBezTo>
                                <a:cubicBezTo>
                                  <a:pt x="8997" y="82"/>
                                  <a:pt x="9001" y="78"/>
                                  <a:pt x="9005" y="77"/>
                                </a:cubicBezTo>
                                <a:close/>
                                <a:moveTo>
                                  <a:pt x="9197" y="60"/>
                                </a:moveTo>
                                <a:lnTo>
                                  <a:pt x="9308" y="50"/>
                                </a:lnTo>
                                <a:cubicBezTo>
                                  <a:pt x="9313" y="50"/>
                                  <a:pt x="9317" y="53"/>
                                  <a:pt x="9317" y="58"/>
                                </a:cubicBezTo>
                                <a:cubicBezTo>
                                  <a:pt x="9317" y="62"/>
                                  <a:pt x="9314" y="66"/>
                                  <a:pt x="9310" y="66"/>
                                </a:cubicBezTo>
                                <a:lnTo>
                                  <a:pt x="9198" y="76"/>
                                </a:lnTo>
                                <a:cubicBezTo>
                                  <a:pt x="9194" y="77"/>
                                  <a:pt x="9190" y="73"/>
                                  <a:pt x="9189" y="69"/>
                                </a:cubicBezTo>
                                <a:cubicBezTo>
                                  <a:pt x="9189" y="65"/>
                                  <a:pt x="9192" y="61"/>
                                  <a:pt x="9197" y="60"/>
                                </a:cubicBezTo>
                                <a:close/>
                                <a:moveTo>
                                  <a:pt x="9388" y="43"/>
                                </a:moveTo>
                                <a:lnTo>
                                  <a:pt x="9500" y="33"/>
                                </a:lnTo>
                                <a:cubicBezTo>
                                  <a:pt x="9504" y="33"/>
                                  <a:pt x="9508" y="36"/>
                                  <a:pt x="9508" y="40"/>
                                </a:cubicBezTo>
                                <a:cubicBezTo>
                                  <a:pt x="9509" y="45"/>
                                  <a:pt x="9505" y="49"/>
                                  <a:pt x="9501" y="49"/>
                                </a:cubicBezTo>
                                <a:lnTo>
                                  <a:pt x="9389" y="59"/>
                                </a:lnTo>
                                <a:cubicBezTo>
                                  <a:pt x="9385" y="60"/>
                                  <a:pt x="9381" y="56"/>
                                  <a:pt x="9381" y="52"/>
                                </a:cubicBezTo>
                                <a:cubicBezTo>
                                  <a:pt x="9380" y="47"/>
                                  <a:pt x="9384" y="44"/>
                                  <a:pt x="9388" y="43"/>
                                </a:cubicBezTo>
                                <a:close/>
                                <a:moveTo>
                                  <a:pt x="9579" y="26"/>
                                </a:moveTo>
                                <a:lnTo>
                                  <a:pt x="9691" y="16"/>
                                </a:lnTo>
                                <a:cubicBezTo>
                                  <a:pt x="9695" y="16"/>
                                  <a:pt x="9699" y="19"/>
                                  <a:pt x="9700" y="23"/>
                                </a:cubicBezTo>
                                <a:cubicBezTo>
                                  <a:pt x="9700" y="28"/>
                                  <a:pt x="9697" y="32"/>
                                  <a:pt x="9693" y="32"/>
                                </a:cubicBezTo>
                                <a:lnTo>
                                  <a:pt x="9581" y="42"/>
                                </a:lnTo>
                                <a:cubicBezTo>
                                  <a:pt x="9576" y="42"/>
                                  <a:pt x="9573" y="39"/>
                                  <a:pt x="9572" y="35"/>
                                </a:cubicBezTo>
                                <a:cubicBezTo>
                                  <a:pt x="9572" y="30"/>
                                  <a:pt x="9575" y="27"/>
                                  <a:pt x="9579" y="26"/>
                                </a:cubicBezTo>
                                <a:close/>
                                <a:moveTo>
                                  <a:pt x="9771" y="9"/>
                                </a:moveTo>
                                <a:lnTo>
                                  <a:pt x="9865" y="1"/>
                                </a:lnTo>
                                <a:cubicBezTo>
                                  <a:pt x="9869" y="0"/>
                                  <a:pt x="9873" y="3"/>
                                  <a:pt x="9874" y="8"/>
                                </a:cubicBezTo>
                                <a:cubicBezTo>
                                  <a:pt x="9874" y="12"/>
                                  <a:pt x="9871" y="16"/>
                                  <a:pt x="9866" y="17"/>
                                </a:cubicBezTo>
                                <a:lnTo>
                                  <a:pt x="9772" y="25"/>
                                </a:lnTo>
                                <a:cubicBezTo>
                                  <a:pt x="9768" y="25"/>
                                  <a:pt x="9764" y="22"/>
                                  <a:pt x="9764" y="18"/>
                                </a:cubicBezTo>
                                <a:cubicBezTo>
                                  <a:pt x="9763" y="13"/>
                                  <a:pt x="9766" y="9"/>
                                  <a:pt x="977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" name="Freeform 5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575" y="4307"/>
                            <a:ext cx="279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41" y="383"/>
                              </a:cxn>
                            </a:cxnLst>
                            <a:rect l="0" t="0" r="r" b="b"/>
                            <a:pathLst>
                              <a:path w="279" h="383">
                                <a:moveTo>
                                  <a:pt x="0" y="0"/>
                                </a:moveTo>
                                <a:cubicBezTo>
                                  <a:pt x="171" y="59"/>
                                  <a:pt x="279" y="231"/>
                                  <a:pt x="241" y="383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" name="Freeform 51"/>
                          <a:cNvSpPr>
                            <a:spLocks/>
                          </a:cNvSpPr>
                        </a:nvSpPr>
                        <a:spPr bwMode="auto">
                          <a:xfrm>
                            <a:off x="8390" y="497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" name="Freeform 50"/>
                          <a:cNvSpPr>
                            <a:spLocks/>
                          </a:cNvSpPr>
                        </a:nvSpPr>
                        <a:spPr bwMode="auto">
                          <a:xfrm>
                            <a:off x="8390" y="497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" name="Freeform 49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85" y="793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6" name="Freeform 48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85" y="793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7" name="Freeform 47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80" y="867"/>
                            <a:ext cx="7445" cy="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919" y="8"/>
                              </a:cxn>
                              <a:cxn ang="0">
                                <a:pos x="9718" y="10"/>
                              </a:cxn>
                              <a:cxn ang="0">
                                <a:pos x="9414" y="24"/>
                              </a:cxn>
                              <a:cxn ang="0">
                                <a:pos x="9215" y="41"/>
                              </a:cxn>
                              <a:cxn ang="0">
                                <a:pos x="9031" y="58"/>
                              </a:cxn>
                              <a:cxn ang="0">
                                <a:pos x="8951" y="62"/>
                              </a:cxn>
                              <a:cxn ang="0">
                                <a:pos x="8951" y="62"/>
                              </a:cxn>
                              <a:cxn ang="0">
                                <a:pos x="8767" y="62"/>
                              </a:cxn>
                              <a:cxn ang="0">
                                <a:pos x="8567" y="64"/>
                              </a:cxn>
                              <a:cxn ang="0">
                                <a:pos x="8263" y="78"/>
                              </a:cxn>
                              <a:cxn ang="0">
                                <a:pos x="8063" y="95"/>
                              </a:cxn>
                              <a:cxn ang="0">
                                <a:pos x="7879" y="112"/>
                              </a:cxn>
                              <a:cxn ang="0">
                                <a:pos x="7799" y="116"/>
                              </a:cxn>
                              <a:cxn ang="0">
                                <a:pos x="7799" y="116"/>
                              </a:cxn>
                              <a:cxn ang="0">
                                <a:pos x="7615" y="116"/>
                              </a:cxn>
                              <a:cxn ang="0">
                                <a:pos x="7415" y="118"/>
                              </a:cxn>
                              <a:cxn ang="0">
                                <a:pos x="7111" y="132"/>
                              </a:cxn>
                              <a:cxn ang="0">
                                <a:pos x="6911" y="149"/>
                              </a:cxn>
                              <a:cxn ang="0">
                                <a:pos x="6728" y="166"/>
                              </a:cxn>
                              <a:cxn ang="0">
                                <a:pos x="6648" y="170"/>
                              </a:cxn>
                              <a:cxn ang="0">
                                <a:pos x="6648" y="170"/>
                              </a:cxn>
                              <a:cxn ang="0">
                                <a:pos x="6463" y="170"/>
                              </a:cxn>
                              <a:cxn ang="0">
                                <a:pos x="6263" y="172"/>
                              </a:cxn>
                              <a:cxn ang="0">
                                <a:pos x="5959" y="186"/>
                              </a:cxn>
                              <a:cxn ang="0">
                                <a:pos x="5759" y="203"/>
                              </a:cxn>
                              <a:cxn ang="0">
                                <a:pos x="5576" y="220"/>
                              </a:cxn>
                              <a:cxn ang="0">
                                <a:pos x="5496" y="224"/>
                              </a:cxn>
                              <a:cxn ang="0">
                                <a:pos x="5496" y="224"/>
                              </a:cxn>
                              <a:cxn ang="0">
                                <a:pos x="5311" y="224"/>
                              </a:cxn>
                              <a:cxn ang="0">
                                <a:pos x="5111" y="226"/>
                              </a:cxn>
                              <a:cxn ang="0">
                                <a:pos x="4807" y="240"/>
                              </a:cxn>
                              <a:cxn ang="0">
                                <a:pos x="4607" y="257"/>
                              </a:cxn>
                              <a:cxn ang="0">
                                <a:pos x="4424" y="274"/>
                              </a:cxn>
                              <a:cxn ang="0">
                                <a:pos x="4344" y="278"/>
                              </a:cxn>
                              <a:cxn ang="0">
                                <a:pos x="4344" y="278"/>
                              </a:cxn>
                              <a:cxn ang="0">
                                <a:pos x="4159" y="278"/>
                              </a:cxn>
                              <a:cxn ang="0">
                                <a:pos x="3959" y="280"/>
                              </a:cxn>
                              <a:cxn ang="0">
                                <a:pos x="3655" y="294"/>
                              </a:cxn>
                              <a:cxn ang="0">
                                <a:pos x="3455" y="311"/>
                              </a:cxn>
                              <a:cxn ang="0">
                                <a:pos x="3272" y="328"/>
                              </a:cxn>
                              <a:cxn ang="0">
                                <a:pos x="3192" y="332"/>
                              </a:cxn>
                              <a:cxn ang="0">
                                <a:pos x="3192" y="332"/>
                              </a:cxn>
                              <a:cxn ang="0">
                                <a:pos x="3007" y="332"/>
                              </a:cxn>
                              <a:cxn ang="0">
                                <a:pos x="2807" y="334"/>
                              </a:cxn>
                              <a:cxn ang="0">
                                <a:pos x="2503" y="348"/>
                              </a:cxn>
                              <a:cxn ang="0">
                                <a:pos x="2304" y="365"/>
                              </a:cxn>
                              <a:cxn ang="0">
                                <a:pos x="2120" y="382"/>
                              </a:cxn>
                              <a:cxn ang="0">
                                <a:pos x="2040" y="386"/>
                              </a:cxn>
                              <a:cxn ang="0">
                                <a:pos x="2040" y="386"/>
                              </a:cxn>
                              <a:cxn ang="0">
                                <a:pos x="1856" y="386"/>
                              </a:cxn>
                              <a:cxn ang="0">
                                <a:pos x="1655" y="388"/>
                              </a:cxn>
                              <a:cxn ang="0">
                                <a:pos x="1351" y="402"/>
                              </a:cxn>
                              <a:cxn ang="0">
                                <a:pos x="1152" y="419"/>
                              </a:cxn>
                              <a:cxn ang="0">
                                <a:pos x="968" y="436"/>
                              </a:cxn>
                              <a:cxn ang="0">
                                <a:pos x="888" y="440"/>
                              </a:cxn>
                              <a:cxn ang="0">
                                <a:pos x="888" y="440"/>
                              </a:cxn>
                              <a:cxn ang="0">
                                <a:pos x="704" y="440"/>
                              </a:cxn>
                              <a:cxn ang="0">
                                <a:pos x="503" y="442"/>
                              </a:cxn>
                              <a:cxn ang="0">
                                <a:pos x="199" y="456"/>
                              </a:cxn>
                              <a:cxn ang="0">
                                <a:pos x="0" y="473"/>
                              </a:cxn>
                            </a:cxnLst>
                            <a:rect l="0" t="0" r="r" b="b"/>
                            <a:pathLst>
                              <a:path w="9919" h="481">
                                <a:moveTo>
                                  <a:pt x="9911" y="17"/>
                                </a:moveTo>
                                <a:lnTo>
                                  <a:pt x="9799" y="22"/>
                                </a:lnTo>
                                <a:cubicBezTo>
                                  <a:pt x="9795" y="22"/>
                                  <a:pt x="9791" y="19"/>
                                  <a:pt x="9791" y="14"/>
                                </a:cubicBezTo>
                                <a:cubicBezTo>
                                  <a:pt x="9791" y="10"/>
                                  <a:pt x="9794" y="6"/>
                                  <a:pt x="9798" y="6"/>
                                </a:cubicBezTo>
                                <a:lnTo>
                                  <a:pt x="9910" y="1"/>
                                </a:lnTo>
                                <a:cubicBezTo>
                                  <a:pt x="9915" y="0"/>
                                  <a:pt x="9919" y="4"/>
                                  <a:pt x="9919" y="8"/>
                                </a:cubicBezTo>
                                <a:cubicBezTo>
                                  <a:pt x="9919" y="13"/>
                                  <a:pt x="9916" y="16"/>
                                  <a:pt x="9911" y="17"/>
                                </a:cubicBezTo>
                                <a:close/>
                                <a:moveTo>
                                  <a:pt x="9719" y="26"/>
                                </a:moveTo>
                                <a:lnTo>
                                  <a:pt x="9607" y="31"/>
                                </a:lnTo>
                                <a:cubicBezTo>
                                  <a:pt x="9603" y="31"/>
                                  <a:pt x="9599" y="28"/>
                                  <a:pt x="9599" y="23"/>
                                </a:cubicBezTo>
                                <a:cubicBezTo>
                                  <a:pt x="9599" y="19"/>
                                  <a:pt x="9602" y="15"/>
                                  <a:pt x="9606" y="15"/>
                                </a:cubicBezTo>
                                <a:lnTo>
                                  <a:pt x="9718" y="10"/>
                                </a:lnTo>
                                <a:cubicBezTo>
                                  <a:pt x="9723" y="9"/>
                                  <a:pt x="9727" y="13"/>
                                  <a:pt x="9727" y="17"/>
                                </a:cubicBezTo>
                                <a:cubicBezTo>
                                  <a:pt x="9727" y="22"/>
                                  <a:pt x="9724" y="25"/>
                                  <a:pt x="9719" y="26"/>
                                </a:cubicBezTo>
                                <a:close/>
                                <a:moveTo>
                                  <a:pt x="9527" y="35"/>
                                </a:moveTo>
                                <a:lnTo>
                                  <a:pt x="9415" y="40"/>
                                </a:lnTo>
                                <a:cubicBezTo>
                                  <a:pt x="9411" y="40"/>
                                  <a:pt x="9407" y="37"/>
                                  <a:pt x="9407" y="32"/>
                                </a:cubicBezTo>
                                <a:cubicBezTo>
                                  <a:pt x="9407" y="28"/>
                                  <a:pt x="9410" y="24"/>
                                  <a:pt x="9414" y="24"/>
                                </a:cubicBezTo>
                                <a:lnTo>
                                  <a:pt x="9526" y="19"/>
                                </a:lnTo>
                                <a:cubicBezTo>
                                  <a:pt x="9531" y="18"/>
                                  <a:pt x="9535" y="22"/>
                                  <a:pt x="9535" y="26"/>
                                </a:cubicBezTo>
                                <a:cubicBezTo>
                                  <a:pt x="9535" y="31"/>
                                  <a:pt x="9532" y="34"/>
                                  <a:pt x="9527" y="35"/>
                                </a:cubicBezTo>
                                <a:close/>
                                <a:moveTo>
                                  <a:pt x="9335" y="44"/>
                                </a:moveTo>
                                <a:lnTo>
                                  <a:pt x="9223" y="49"/>
                                </a:lnTo>
                                <a:cubicBezTo>
                                  <a:pt x="9219" y="49"/>
                                  <a:pt x="9215" y="46"/>
                                  <a:pt x="9215" y="41"/>
                                </a:cubicBezTo>
                                <a:cubicBezTo>
                                  <a:pt x="9215" y="37"/>
                                  <a:pt x="9218" y="33"/>
                                  <a:pt x="9223" y="33"/>
                                </a:cubicBezTo>
                                <a:lnTo>
                                  <a:pt x="9334" y="28"/>
                                </a:lnTo>
                                <a:cubicBezTo>
                                  <a:pt x="9339" y="27"/>
                                  <a:pt x="9343" y="31"/>
                                  <a:pt x="9343" y="35"/>
                                </a:cubicBezTo>
                                <a:cubicBezTo>
                                  <a:pt x="9343" y="40"/>
                                  <a:pt x="9340" y="43"/>
                                  <a:pt x="9335" y="44"/>
                                </a:cubicBezTo>
                                <a:close/>
                                <a:moveTo>
                                  <a:pt x="9143" y="53"/>
                                </a:moveTo>
                                <a:lnTo>
                                  <a:pt x="9031" y="58"/>
                                </a:lnTo>
                                <a:cubicBezTo>
                                  <a:pt x="9027" y="58"/>
                                  <a:pt x="9023" y="55"/>
                                  <a:pt x="9023" y="50"/>
                                </a:cubicBezTo>
                                <a:cubicBezTo>
                                  <a:pt x="9023" y="46"/>
                                  <a:pt x="9026" y="42"/>
                                  <a:pt x="9031" y="42"/>
                                </a:cubicBezTo>
                                <a:lnTo>
                                  <a:pt x="9143" y="37"/>
                                </a:lnTo>
                                <a:cubicBezTo>
                                  <a:pt x="9147" y="36"/>
                                  <a:pt x="9151" y="40"/>
                                  <a:pt x="9151" y="44"/>
                                </a:cubicBezTo>
                                <a:cubicBezTo>
                                  <a:pt x="9151" y="49"/>
                                  <a:pt x="9148" y="52"/>
                                  <a:pt x="9143" y="53"/>
                                </a:cubicBezTo>
                                <a:close/>
                                <a:moveTo>
                                  <a:pt x="8951" y="62"/>
                                </a:moveTo>
                                <a:lnTo>
                                  <a:pt x="8839" y="67"/>
                                </a:lnTo>
                                <a:cubicBezTo>
                                  <a:pt x="8835" y="67"/>
                                  <a:pt x="8831" y="64"/>
                                  <a:pt x="8831" y="59"/>
                                </a:cubicBezTo>
                                <a:cubicBezTo>
                                  <a:pt x="8831" y="55"/>
                                  <a:pt x="8834" y="51"/>
                                  <a:pt x="8839" y="51"/>
                                </a:cubicBezTo>
                                <a:lnTo>
                                  <a:pt x="8951" y="46"/>
                                </a:lnTo>
                                <a:cubicBezTo>
                                  <a:pt x="8955" y="45"/>
                                  <a:pt x="8959" y="49"/>
                                  <a:pt x="8959" y="53"/>
                                </a:cubicBezTo>
                                <a:cubicBezTo>
                                  <a:pt x="8959" y="58"/>
                                  <a:pt x="8956" y="61"/>
                                  <a:pt x="8951" y="62"/>
                                </a:cubicBezTo>
                                <a:close/>
                                <a:moveTo>
                                  <a:pt x="8759" y="71"/>
                                </a:moveTo>
                                <a:lnTo>
                                  <a:pt x="8647" y="76"/>
                                </a:lnTo>
                                <a:cubicBezTo>
                                  <a:pt x="8643" y="76"/>
                                  <a:pt x="8639" y="73"/>
                                  <a:pt x="8639" y="68"/>
                                </a:cubicBezTo>
                                <a:cubicBezTo>
                                  <a:pt x="8639" y="64"/>
                                  <a:pt x="8642" y="60"/>
                                  <a:pt x="8647" y="60"/>
                                </a:cubicBezTo>
                                <a:lnTo>
                                  <a:pt x="8759" y="55"/>
                                </a:lnTo>
                                <a:cubicBezTo>
                                  <a:pt x="8763" y="54"/>
                                  <a:pt x="8767" y="58"/>
                                  <a:pt x="8767" y="62"/>
                                </a:cubicBezTo>
                                <a:cubicBezTo>
                                  <a:pt x="8767" y="67"/>
                                  <a:pt x="8764" y="70"/>
                                  <a:pt x="8759" y="71"/>
                                </a:cubicBezTo>
                                <a:close/>
                                <a:moveTo>
                                  <a:pt x="8567" y="80"/>
                                </a:moveTo>
                                <a:lnTo>
                                  <a:pt x="8455" y="85"/>
                                </a:lnTo>
                                <a:cubicBezTo>
                                  <a:pt x="8451" y="85"/>
                                  <a:pt x="8447" y="82"/>
                                  <a:pt x="8447" y="77"/>
                                </a:cubicBezTo>
                                <a:cubicBezTo>
                                  <a:pt x="8447" y="73"/>
                                  <a:pt x="8450" y="69"/>
                                  <a:pt x="8455" y="69"/>
                                </a:cubicBezTo>
                                <a:lnTo>
                                  <a:pt x="8567" y="64"/>
                                </a:lnTo>
                                <a:cubicBezTo>
                                  <a:pt x="8571" y="63"/>
                                  <a:pt x="8575" y="67"/>
                                  <a:pt x="8575" y="71"/>
                                </a:cubicBezTo>
                                <a:cubicBezTo>
                                  <a:pt x="8575" y="76"/>
                                  <a:pt x="8572" y="79"/>
                                  <a:pt x="8567" y="80"/>
                                </a:cubicBezTo>
                                <a:close/>
                                <a:moveTo>
                                  <a:pt x="8375" y="89"/>
                                </a:moveTo>
                                <a:lnTo>
                                  <a:pt x="8263" y="94"/>
                                </a:lnTo>
                                <a:cubicBezTo>
                                  <a:pt x="8259" y="94"/>
                                  <a:pt x="8255" y="91"/>
                                  <a:pt x="8255" y="86"/>
                                </a:cubicBezTo>
                                <a:cubicBezTo>
                                  <a:pt x="8255" y="82"/>
                                  <a:pt x="8258" y="78"/>
                                  <a:pt x="8263" y="78"/>
                                </a:cubicBezTo>
                                <a:lnTo>
                                  <a:pt x="8375" y="73"/>
                                </a:lnTo>
                                <a:cubicBezTo>
                                  <a:pt x="8379" y="72"/>
                                  <a:pt x="8383" y="76"/>
                                  <a:pt x="8383" y="80"/>
                                </a:cubicBezTo>
                                <a:cubicBezTo>
                                  <a:pt x="8383" y="85"/>
                                  <a:pt x="8380" y="88"/>
                                  <a:pt x="8375" y="89"/>
                                </a:cubicBezTo>
                                <a:close/>
                                <a:moveTo>
                                  <a:pt x="8183" y="98"/>
                                </a:moveTo>
                                <a:lnTo>
                                  <a:pt x="8071" y="103"/>
                                </a:lnTo>
                                <a:cubicBezTo>
                                  <a:pt x="8067" y="103"/>
                                  <a:pt x="8063" y="100"/>
                                  <a:pt x="8063" y="95"/>
                                </a:cubicBezTo>
                                <a:cubicBezTo>
                                  <a:pt x="8063" y="91"/>
                                  <a:pt x="8066" y="87"/>
                                  <a:pt x="8071" y="87"/>
                                </a:cubicBezTo>
                                <a:lnTo>
                                  <a:pt x="8183" y="82"/>
                                </a:lnTo>
                                <a:cubicBezTo>
                                  <a:pt x="8187" y="81"/>
                                  <a:pt x="8191" y="85"/>
                                  <a:pt x="8191" y="89"/>
                                </a:cubicBezTo>
                                <a:cubicBezTo>
                                  <a:pt x="8191" y="94"/>
                                  <a:pt x="8188" y="97"/>
                                  <a:pt x="8183" y="98"/>
                                </a:cubicBezTo>
                                <a:close/>
                                <a:moveTo>
                                  <a:pt x="7991" y="107"/>
                                </a:moveTo>
                                <a:lnTo>
                                  <a:pt x="7879" y="112"/>
                                </a:lnTo>
                                <a:cubicBezTo>
                                  <a:pt x="7875" y="112"/>
                                  <a:pt x="7871" y="109"/>
                                  <a:pt x="7871" y="104"/>
                                </a:cubicBezTo>
                                <a:cubicBezTo>
                                  <a:pt x="7871" y="100"/>
                                  <a:pt x="7874" y="96"/>
                                  <a:pt x="7879" y="96"/>
                                </a:cubicBezTo>
                                <a:lnTo>
                                  <a:pt x="7991" y="91"/>
                                </a:lnTo>
                                <a:cubicBezTo>
                                  <a:pt x="7995" y="90"/>
                                  <a:pt x="7999" y="94"/>
                                  <a:pt x="7999" y="98"/>
                                </a:cubicBezTo>
                                <a:cubicBezTo>
                                  <a:pt x="7999" y="103"/>
                                  <a:pt x="7996" y="106"/>
                                  <a:pt x="7991" y="107"/>
                                </a:cubicBezTo>
                                <a:close/>
                                <a:moveTo>
                                  <a:pt x="7799" y="116"/>
                                </a:moveTo>
                                <a:lnTo>
                                  <a:pt x="7687" y="121"/>
                                </a:lnTo>
                                <a:cubicBezTo>
                                  <a:pt x="7683" y="121"/>
                                  <a:pt x="7679" y="118"/>
                                  <a:pt x="7679" y="113"/>
                                </a:cubicBezTo>
                                <a:cubicBezTo>
                                  <a:pt x="7679" y="109"/>
                                  <a:pt x="7682" y="105"/>
                                  <a:pt x="7687" y="105"/>
                                </a:cubicBezTo>
                                <a:lnTo>
                                  <a:pt x="7799" y="100"/>
                                </a:lnTo>
                                <a:cubicBezTo>
                                  <a:pt x="7803" y="99"/>
                                  <a:pt x="7807" y="103"/>
                                  <a:pt x="7807" y="107"/>
                                </a:cubicBezTo>
                                <a:cubicBezTo>
                                  <a:pt x="7807" y="112"/>
                                  <a:pt x="7804" y="115"/>
                                  <a:pt x="7799" y="116"/>
                                </a:cubicBezTo>
                                <a:close/>
                                <a:moveTo>
                                  <a:pt x="7607" y="125"/>
                                </a:moveTo>
                                <a:lnTo>
                                  <a:pt x="7495" y="130"/>
                                </a:lnTo>
                                <a:cubicBezTo>
                                  <a:pt x="7491" y="130"/>
                                  <a:pt x="7487" y="127"/>
                                  <a:pt x="7487" y="122"/>
                                </a:cubicBezTo>
                                <a:cubicBezTo>
                                  <a:pt x="7487" y="118"/>
                                  <a:pt x="7490" y="114"/>
                                  <a:pt x="7495" y="114"/>
                                </a:cubicBezTo>
                                <a:lnTo>
                                  <a:pt x="7607" y="109"/>
                                </a:lnTo>
                                <a:cubicBezTo>
                                  <a:pt x="7611" y="108"/>
                                  <a:pt x="7615" y="112"/>
                                  <a:pt x="7615" y="116"/>
                                </a:cubicBezTo>
                                <a:cubicBezTo>
                                  <a:pt x="7615" y="121"/>
                                  <a:pt x="7612" y="124"/>
                                  <a:pt x="7607" y="125"/>
                                </a:cubicBezTo>
                                <a:close/>
                                <a:moveTo>
                                  <a:pt x="7415" y="134"/>
                                </a:moveTo>
                                <a:lnTo>
                                  <a:pt x="7303" y="139"/>
                                </a:lnTo>
                                <a:cubicBezTo>
                                  <a:pt x="7299" y="139"/>
                                  <a:pt x="7295" y="136"/>
                                  <a:pt x="7295" y="131"/>
                                </a:cubicBezTo>
                                <a:cubicBezTo>
                                  <a:pt x="7295" y="127"/>
                                  <a:pt x="7298" y="123"/>
                                  <a:pt x="7303" y="123"/>
                                </a:cubicBezTo>
                                <a:lnTo>
                                  <a:pt x="7415" y="118"/>
                                </a:lnTo>
                                <a:cubicBezTo>
                                  <a:pt x="7419" y="117"/>
                                  <a:pt x="7423" y="121"/>
                                  <a:pt x="7423" y="125"/>
                                </a:cubicBezTo>
                                <a:cubicBezTo>
                                  <a:pt x="7423" y="130"/>
                                  <a:pt x="7420" y="133"/>
                                  <a:pt x="7415" y="134"/>
                                </a:cubicBezTo>
                                <a:close/>
                                <a:moveTo>
                                  <a:pt x="7223" y="143"/>
                                </a:moveTo>
                                <a:lnTo>
                                  <a:pt x="7111" y="148"/>
                                </a:lnTo>
                                <a:cubicBezTo>
                                  <a:pt x="7107" y="148"/>
                                  <a:pt x="7103" y="145"/>
                                  <a:pt x="7103" y="140"/>
                                </a:cubicBezTo>
                                <a:cubicBezTo>
                                  <a:pt x="7103" y="136"/>
                                  <a:pt x="7106" y="132"/>
                                  <a:pt x="7111" y="132"/>
                                </a:cubicBezTo>
                                <a:lnTo>
                                  <a:pt x="7223" y="127"/>
                                </a:lnTo>
                                <a:cubicBezTo>
                                  <a:pt x="7227" y="126"/>
                                  <a:pt x="7231" y="130"/>
                                  <a:pt x="7231" y="134"/>
                                </a:cubicBezTo>
                                <a:cubicBezTo>
                                  <a:pt x="7231" y="139"/>
                                  <a:pt x="7228" y="142"/>
                                  <a:pt x="7223" y="143"/>
                                </a:cubicBezTo>
                                <a:close/>
                                <a:moveTo>
                                  <a:pt x="7031" y="152"/>
                                </a:moveTo>
                                <a:lnTo>
                                  <a:pt x="6919" y="157"/>
                                </a:lnTo>
                                <a:cubicBezTo>
                                  <a:pt x="6915" y="157"/>
                                  <a:pt x="6911" y="154"/>
                                  <a:pt x="6911" y="149"/>
                                </a:cubicBezTo>
                                <a:cubicBezTo>
                                  <a:pt x="6911" y="145"/>
                                  <a:pt x="6914" y="141"/>
                                  <a:pt x="6919" y="141"/>
                                </a:cubicBezTo>
                                <a:lnTo>
                                  <a:pt x="7031" y="136"/>
                                </a:lnTo>
                                <a:cubicBezTo>
                                  <a:pt x="7035" y="135"/>
                                  <a:pt x="7039" y="139"/>
                                  <a:pt x="7039" y="143"/>
                                </a:cubicBezTo>
                                <a:cubicBezTo>
                                  <a:pt x="7039" y="148"/>
                                  <a:pt x="7036" y="151"/>
                                  <a:pt x="7031" y="152"/>
                                </a:cubicBezTo>
                                <a:close/>
                                <a:moveTo>
                                  <a:pt x="6839" y="161"/>
                                </a:moveTo>
                                <a:lnTo>
                                  <a:pt x="6728" y="166"/>
                                </a:lnTo>
                                <a:cubicBezTo>
                                  <a:pt x="6723" y="166"/>
                                  <a:pt x="6719" y="163"/>
                                  <a:pt x="6719" y="158"/>
                                </a:cubicBezTo>
                                <a:cubicBezTo>
                                  <a:pt x="6719" y="154"/>
                                  <a:pt x="6722" y="150"/>
                                  <a:pt x="6727" y="150"/>
                                </a:cubicBezTo>
                                <a:lnTo>
                                  <a:pt x="6839" y="145"/>
                                </a:lnTo>
                                <a:cubicBezTo>
                                  <a:pt x="6843" y="144"/>
                                  <a:pt x="6847" y="148"/>
                                  <a:pt x="6847" y="152"/>
                                </a:cubicBezTo>
                                <a:cubicBezTo>
                                  <a:pt x="6847" y="157"/>
                                  <a:pt x="6844" y="160"/>
                                  <a:pt x="6839" y="161"/>
                                </a:cubicBezTo>
                                <a:close/>
                                <a:moveTo>
                                  <a:pt x="6648" y="170"/>
                                </a:moveTo>
                                <a:lnTo>
                                  <a:pt x="6536" y="175"/>
                                </a:lnTo>
                                <a:cubicBezTo>
                                  <a:pt x="6531" y="175"/>
                                  <a:pt x="6527" y="172"/>
                                  <a:pt x="6527" y="167"/>
                                </a:cubicBezTo>
                                <a:cubicBezTo>
                                  <a:pt x="6527" y="163"/>
                                  <a:pt x="6530" y="159"/>
                                  <a:pt x="6535" y="159"/>
                                </a:cubicBezTo>
                                <a:lnTo>
                                  <a:pt x="6647" y="154"/>
                                </a:lnTo>
                                <a:cubicBezTo>
                                  <a:pt x="6651" y="153"/>
                                  <a:pt x="6655" y="157"/>
                                  <a:pt x="6655" y="161"/>
                                </a:cubicBezTo>
                                <a:cubicBezTo>
                                  <a:pt x="6655" y="166"/>
                                  <a:pt x="6652" y="169"/>
                                  <a:pt x="6648" y="170"/>
                                </a:cubicBezTo>
                                <a:close/>
                                <a:moveTo>
                                  <a:pt x="6456" y="179"/>
                                </a:moveTo>
                                <a:lnTo>
                                  <a:pt x="6344" y="184"/>
                                </a:lnTo>
                                <a:cubicBezTo>
                                  <a:pt x="6339" y="184"/>
                                  <a:pt x="6335" y="181"/>
                                  <a:pt x="6335" y="176"/>
                                </a:cubicBezTo>
                                <a:cubicBezTo>
                                  <a:pt x="6335" y="172"/>
                                  <a:pt x="6338" y="168"/>
                                  <a:pt x="6343" y="168"/>
                                </a:cubicBezTo>
                                <a:lnTo>
                                  <a:pt x="6455" y="163"/>
                                </a:lnTo>
                                <a:cubicBezTo>
                                  <a:pt x="6459" y="162"/>
                                  <a:pt x="6463" y="166"/>
                                  <a:pt x="6463" y="170"/>
                                </a:cubicBezTo>
                                <a:cubicBezTo>
                                  <a:pt x="6463" y="175"/>
                                  <a:pt x="6460" y="178"/>
                                  <a:pt x="6456" y="179"/>
                                </a:cubicBezTo>
                                <a:close/>
                                <a:moveTo>
                                  <a:pt x="6264" y="188"/>
                                </a:moveTo>
                                <a:lnTo>
                                  <a:pt x="6152" y="193"/>
                                </a:lnTo>
                                <a:cubicBezTo>
                                  <a:pt x="6147" y="193"/>
                                  <a:pt x="6143" y="190"/>
                                  <a:pt x="6143" y="185"/>
                                </a:cubicBezTo>
                                <a:cubicBezTo>
                                  <a:pt x="6143" y="181"/>
                                  <a:pt x="6146" y="177"/>
                                  <a:pt x="6151" y="177"/>
                                </a:cubicBezTo>
                                <a:lnTo>
                                  <a:pt x="6263" y="172"/>
                                </a:lnTo>
                                <a:cubicBezTo>
                                  <a:pt x="6267" y="171"/>
                                  <a:pt x="6271" y="175"/>
                                  <a:pt x="6271" y="179"/>
                                </a:cubicBezTo>
                                <a:cubicBezTo>
                                  <a:pt x="6271" y="184"/>
                                  <a:pt x="6268" y="187"/>
                                  <a:pt x="6264" y="188"/>
                                </a:cubicBezTo>
                                <a:close/>
                                <a:moveTo>
                                  <a:pt x="6072" y="197"/>
                                </a:moveTo>
                                <a:lnTo>
                                  <a:pt x="5960" y="202"/>
                                </a:lnTo>
                                <a:cubicBezTo>
                                  <a:pt x="5955" y="202"/>
                                  <a:pt x="5951" y="199"/>
                                  <a:pt x="5951" y="194"/>
                                </a:cubicBezTo>
                                <a:cubicBezTo>
                                  <a:pt x="5951" y="190"/>
                                  <a:pt x="5954" y="186"/>
                                  <a:pt x="5959" y="186"/>
                                </a:cubicBezTo>
                                <a:lnTo>
                                  <a:pt x="6071" y="181"/>
                                </a:lnTo>
                                <a:cubicBezTo>
                                  <a:pt x="6075" y="180"/>
                                  <a:pt x="6079" y="184"/>
                                  <a:pt x="6079" y="188"/>
                                </a:cubicBezTo>
                                <a:cubicBezTo>
                                  <a:pt x="6079" y="193"/>
                                  <a:pt x="6076" y="196"/>
                                  <a:pt x="6072" y="197"/>
                                </a:cubicBezTo>
                                <a:close/>
                                <a:moveTo>
                                  <a:pt x="5880" y="206"/>
                                </a:moveTo>
                                <a:lnTo>
                                  <a:pt x="5768" y="211"/>
                                </a:lnTo>
                                <a:cubicBezTo>
                                  <a:pt x="5763" y="211"/>
                                  <a:pt x="5759" y="208"/>
                                  <a:pt x="5759" y="203"/>
                                </a:cubicBezTo>
                                <a:cubicBezTo>
                                  <a:pt x="5759" y="199"/>
                                  <a:pt x="5762" y="195"/>
                                  <a:pt x="5767" y="195"/>
                                </a:cubicBezTo>
                                <a:lnTo>
                                  <a:pt x="5879" y="190"/>
                                </a:lnTo>
                                <a:cubicBezTo>
                                  <a:pt x="5883" y="189"/>
                                  <a:pt x="5887" y="193"/>
                                  <a:pt x="5887" y="197"/>
                                </a:cubicBezTo>
                                <a:cubicBezTo>
                                  <a:pt x="5887" y="202"/>
                                  <a:pt x="5884" y="205"/>
                                  <a:pt x="5880" y="206"/>
                                </a:cubicBezTo>
                                <a:close/>
                                <a:moveTo>
                                  <a:pt x="5688" y="215"/>
                                </a:moveTo>
                                <a:lnTo>
                                  <a:pt x="5576" y="220"/>
                                </a:lnTo>
                                <a:cubicBezTo>
                                  <a:pt x="5571" y="220"/>
                                  <a:pt x="5567" y="217"/>
                                  <a:pt x="5567" y="212"/>
                                </a:cubicBezTo>
                                <a:cubicBezTo>
                                  <a:pt x="5567" y="208"/>
                                  <a:pt x="5570" y="204"/>
                                  <a:pt x="5575" y="204"/>
                                </a:cubicBezTo>
                                <a:lnTo>
                                  <a:pt x="5687" y="199"/>
                                </a:lnTo>
                                <a:cubicBezTo>
                                  <a:pt x="5691" y="198"/>
                                  <a:pt x="5695" y="202"/>
                                  <a:pt x="5695" y="206"/>
                                </a:cubicBezTo>
                                <a:cubicBezTo>
                                  <a:pt x="5695" y="211"/>
                                  <a:pt x="5692" y="214"/>
                                  <a:pt x="5688" y="215"/>
                                </a:cubicBezTo>
                                <a:close/>
                                <a:moveTo>
                                  <a:pt x="5496" y="224"/>
                                </a:moveTo>
                                <a:lnTo>
                                  <a:pt x="5384" y="229"/>
                                </a:lnTo>
                                <a:cubicBezTo>
                                  <a:pt x="5379" y="229"/>
                                  <a:pt x="5375" y="226"/>
                                  <a:pt x="5375" y="221"/>
                                </a:cubicBezTo>
                                <a:cubicBezTo>
                                  <a:pt x="5375" y="217"/>
                                  <a:pt x="5378" y="213"/>
                                  <a:pt x="5383" y="213"/>
                                </a:cubicBezTo>
                                <a:lnTo>
                                  <a:pt x="5495" y="208"/>
                                </a:lnTo>
                                <a:cubicBezTo>
                                  <a:pt x="5499" y="207"/>
                                  <a:pt x="5503" y="211"/>
                                  <a:pt x="5503" y="215"/>
                                </a:cubicBezTo>
                                <a:cubicBezTo>
                                  <a:pt x="5503" y="220"/>
                                  <a:pt x="5500" y="223"/>
                                  <a:pt x="5496" y="224"/>
                                </a:cubicBezTo>
                                <a:close/>
                                <a:moveTo>
                                  <a:pt x="5304" y="233"/>
                                </a:moveTo>
                                <a:lnTo>
                                  <a:pt x="5192" y="238"/>
                                </a:lnTo>
                                <a:cubicBezTo>
                                  <a:pt x="5187" y="238"/>
                                  <a:pt x="5183" y="235"/>
                                  <a:pt x="5183" y="230"/>
                                </a:cubicBezTo>
                                <a:cubicBezTo>
                                  <a:pt x="5183" y="226"/>
                                  <a:pt x="5186" y="222"/>
                                  <a:pt x="5191" y="222"/>
                                </a:cubicBezTo>
                                <a:lnTo>
                                  <a:pt x="5303" y="217"/>
                                </a:lnTo>
                                <a:cubicBezTo>
                                  <a:pt x="5307" y="216"/>
                                  <a:pt x="5311" y="220"/>
                                  <a:pt x="5311" y="224"/>
                                </a:cubicBezTo>
                                <a:cubicBezTo>
                                  <a:pt x="5311" y="229"/>
                                  <a:pt x="5308" y="232"/>
                                  <a:pt x="5304" y="233"/>
                                </a:cubicBezTo>
                                <a:close/>
                                <a:moveTo>
                                  <a:pt x="5112" y="242"/>
                                </a:moveTo>
                                <a:lnTo>
                                  <a:pt x="5000" y="247"/>
                                </a:lnTo>
                                <a:cubicBezTo>
                                  <a:pt x="4995" y="247"/>
                                  <a:pt x="4992" y="244"/>
                                  <a:pt x="4991" y="239"/>
                                </a:cubicBezTo>
                                <a:cubicBezTo>
                                  <a:pt x="4991" y="235"/>
                                  <a:pt x="4995" y="231"/>
                                  <a:pt x="4999" y="231"/>
                                </a:cubicBezTo>
                                <a:lnTo>
                                  <a:pt x="5111" y="226"/>
                                </a:lnTo>
                                <a:cubicBezTo>
                                  <a:pt x="5115" y="225"/>
                                  <a:pt x="5119" y="229"/>
                                  <a:pt x="5119" y="233"/>
                                </a:cubicBezTo>
                                <a:cubicBezTo>
                                  <a:pt x="5119" y="238"/>
                                  <a:pt x="5116" y="241"/>
                                  <a:pt x="5112" y="242"/>
                                </a:cubicBezTo>
                                <a:close/>
                                <a:moveTo>
                                  <a:pt x="4920" y="251"/>
                                </a:moveTo>
                                <a:lnTo>
                                  <a:pt x="4808" y="256"/>
                                </a:lnTo>
                                <a:cubicBezTo>
                                  <a:pt x="4803" y="256"/>
                                  <a:pt x="4800" y="253"/>
                                  <a:pt x="4799" y="248"/>
                                </a:cubicBezTo>
                                <a:cubicBezTo>
                                  <a:pt x="4799" y="244"/>
                                  <a:pt x="4803" y="240"/>
                                  <a:pt x="4807" y="240"/>
                                </a:cubicBezTo>
                                <a:lnTo>
                                  <a:pt x="4919" y="235"/>
                                </a:lnTo>
                                <a:cubicBezTo>
                                  <a:pt x="4923" y="234"/>
                                  <a:pt x="4927" y="238"/>
                                  <a:pt x="4927" y="242"/>
                                </a:cubicBezTo>
                                <a:cubicBezTo>
                                  <a:pt x="4928" y="247"/>
                                  <a:pt x="4924" y="250"/>
                                  <a:pt x="4920" y="251"/>
                                </a:cubicBezTo>
                                <a:close/>
                                <a:moveTo>
                                  <a:pt x="4728" y="260"/>
                                </a:moveTo>
                                <a:lnTo>
                                  <a:pt x="4616" y="265"/>
                                </a:lnTo>
                                <a:cubicBezTo>
                                  <a:pt x="4611" y="265"/>
                                  <a:pt x="4608" y="262"/>
                                  <a:pt x="4607" y="257"/>
                                </a:cubicBezTo>
                                <a:cubicBezTo>
                                  <a:pt x="4607" y="253"/>
                                  <a:pt x="4611" y="249"/>
                                  <a:pt x="4615" y="249"/>
                                </a:cubicBezTo>
                                <a:lnTo>
                                  <a:pt x="4727" y="244"/>
                                </a:lnTo>
                                <a:cubicBezTo>
                                  <a:pt x="4731" y="243"/>
                                  <a:pt x="4735" y="247"/>
                                  <a:pt x="4735" y="251"/>
                                </a:cubicBezTo>
                                <a:cubicBezTo>
                                  <a:pt x="4736" y="256"/>
                                  <a:pt x="4732" y="259"/>
                                  <a:pt x="4728" y="260"/>
                                </a:cubicBezTo>
                                <a:close/>
                                <a:moveTo>
                                  <a:pt x="4536" y="269"/>
                                </a:moveTo>
                                <a:lnTo>
                                  <a:pt x="4424" y="274"/>
                                </a:lnTo>
                                <a:cubicBezTo>
                                  <a:pt x="4419" y="274"/>
                                  <a:pt x="4416" y="271"/>
                                  <a:pt x="4415" y="266"/>
                                </a:cubicBezTo>
                                <a:cubicBezTo>
                                  <a:pt x="4415" y="262"/>
                                  <a:pt x="4419" y="258"/>
                                  <a:pt x="4423" y="258"/>
                                </a:cubicBezTo>
                                <a:lnTo>
                                  <a:pt x="4535" y="253"/>
                                </a:lnTo>
                                <a:cubicBezTo>
                                  <a:pt x="4539" y="252"/>
                                  <a:pt x="4543" y="256"/>
                                  <a:pt x="4543" y="260"/>
                                </a:cubicBezTo>
                                <a:cubicBezTo>
                                  <a:pt x="4544" y="265"/>
                                  <a:pt x="4540" y="268"/>
                                  <a:pt x="4536" y="269"/>
                                </a:cubicBezTo>
                                <a:close/>
                                <a:moveTo>
                                  <a:pt x="4344" y="278"/>
                                </a:moveTo>
                                <a:lnTo>
                                  <a:pt x="4232" y="283"/>
                                </a:lnTo>
                                <a:cubicBezTo>
                                  <a:pt x="4227" y="283"/>
                                  <a:pt x="4224" y="280"/>
                                  <a:pt x="4223" y="275"/>
                                </a:cubicBezTo>
                                <a:cubicBezTo>
                                  <a:pt x="4223" y="271"/>
                                  <a:pt x="4227" y="267"/>
                                  <a:pt x="4231" y="267"/>
                                </a:cubicBezTo>
                                <a:lnTo>
                                  <a:pt x="4343" y="262"/>
                                </a:lnTo>
                                <a:cubicBezTo>
                                  <a:pt x="4347" y="261"/>
                                  <a:pt x="4351" y="265"/>
                                  <a:pt x="4351" y="269"/>
                                </a:cubicBezTo>
                                <a:cubicBezTo>
                                  <a:pt x="4352" y="274"/>
                                  <a:pt x="4348" y="277"/>
                                  <a:pt x="4344" y="278"/>
                                </a:cubicBezTo>
                                <a:close/>
                                <a:moveTo>
                                  <a:pt x="4152" y="287"/>
                                </a:moveTo>
                                <a:lnTo>
                                  <a:pt x="4040" y="292"/>
                                </a:lnTo>
                                <a:cubicBezTo>
                                  <a:pt x="4035" y="292"/>
                                  <a:pt x="4032" y="289"/>
                                  <a:pt x="4031" y="284"/>
                                </a:cubicBezTo>
                                <a:cubicBezTo>
                                  <a:pt x="4031" y="280"/>
                                  <a:pt x="4035" y="276"/>
                                  <a:pt x="4039" y="276"/>
                                </a:cubicBezTo>
                                <a:lnTo>
                                  <a:pt x="4151" y="271"/>
                                </a:lnTo>
                                <a:cubicBezTo>
                                  <a:pt x="4155" y="270"/>
                                  <a:pt x="4159" y="274"/>
                                  <a:pt x="4159" y="278"/>
                                </a:cubicBezTo>
                                <a:cubicBezTo>
                                  <a:pt x="4160" y="283"/>
                                  <a:pt x="4156" y="286"/>
                                  <a:pt x="4152" y="287"/>
                                </a:cubicBezTo>
                                <a:close/>
                                <a:moveTo>
                                  <a:pt x="3960" y="296"/>
                                </a:moveTo>
                                <a:lnTo>
                                  <a:pt x="3848" y="301"/>
                                </a:lnTo>
                                <a:cubicBezTo>
                                  <a:pt x="3843" y="301"/>
                                  <a:pt x="3840" y="298"/>
                                  <a:pt x="3839" y="293"/>
                                </a:cubicBezTo>
                                <a:cubicBezTo>
                                  <a:pt x="3839" y="289"/>
                                  <a:pt x="3843" y="285"/>
                                  <a:pt x="3847" y="285"/>
                                </a:cubicBezTo>
                                <a:lnTo>
                                  <a:pt x="3959" y="280"/>
                                </a:lnTo>
                                <a:cubicBezTo>
                                  <a:pt x="3963" y="279"/>
                                  <a:pt x="3967" y="283"/>
                                  <a:pt x="3967" y="287"/>
                                </a:cubicBezTo>
                                <a:cubicBezTo>
                                  <a:pt x="3968" y="292"/>
                                  <a:pt x="3964" y="295"/>
                                  <a:pt x="3960" y="296"/>
                                </a:cubicBezTo>
                                <a:close/>
                                <a:moveTo>
                                  <a:pt x="3768" y="305"/>
                                </a:moveTo>
                                <a:lnTo>
                                  <a:pt x="3656" y="310"/>
                                </a:lnTo>
                                <a:cubicBezTo>
                                  <a:pt x="3651" y="310"/>
                                  <a:pt x="3648" y="307"/>
                                  <a:pt x="3647" y="302"/>
                                </a:cubicBezTo>
                                <a:cubicBezTo>
                                  <a:pt x="3647" y="298"/>
                                  <a:pt x="3651" y="294"/>
                                  <a:pt x="3655" y="294"/>
                                </a:cubicBezTo>
                                <a:lnTo>
                                  <a:pt x="3767" y="289"/>
                                </a:lnTo>
                                <a:cubicBezTo>
                                  <a:pt x="3771" y="288"/>
                                  <a:pt x="3775" y="292"/>
                                  <a:pt x="3775" y="296"/>
                                </a:cubicBezTo>
                                <a:cubicBezTo>
                                  <a:pt x="3776" y="301"/>
                                  <a:pt x="3772" y="304"/>
                                  <a:pt x="3768" y="305"/>
                                </a:cubicBezTo>
                                <a:close/>
                                <a:moveTo>
                                  <a:pt x="3576" y="314"/>
                                </a:moveTo>
                                <a:lnTo>
                                  <a:pt x="3464" y="319"/>
                                </a:lnTo>
                                <a:cubicBezTo>
                                  <a:pt x="3459" y="319"/>
                                  <a:pt x="3456" y="316"/>
                                  <a:pt x="3455" y="311"/>
                                </a:cubicBezTo>
                                <a:cubicBezTo>
                                  <a:pt x="3455" y="307"/>
                                  <a:pt x="3459" y="303"/>
                                  <a:pt x="3463" y="303"/>
                                </a:cubicBezTo>
                                <a:lnTo>
                                  <a:pt x="3575" y="298"/>
                                </a:lnTo>
                                <a:cubicBezTo>
                                  <a:pt x="3579" y="297"/>
                                  <a:pt x="3583" y="301"/>
                                  <a:pt x="3583" y="305"/>
                                </a:cubicBezTo>
                                <a:cubicBezTo>
                                  <a:pt x="3584" y="310"/>
                                  <a:pt x="3580" y="313"/>
                                  <a:pt x="3576" y="314"/>
                                </a:cubicBezTo>
                                <a:close/>
                                <a:moveTo>
                                  <a:pt x="3384" y="323"/>
                                </a:moveTo>
                                <a:lnTo>
                                  <a:pt x="3272" y="328"/>
                                </a:lnTo>
                                <a:cubicBezTo>
                                  <a:pt x="3267" y="328"/>
                                  <a:pt x="3264" y="325"/>
                                  <a:pt x="3263" y="320"/>
                                </a:cubicBezTo>
                                <a:cubicBezTo>
                                  <a:pt x="3263" y="316"/>
                                  <a:pt x="3267" y="312"/>
                                  <a:pt x="3271" y="312"/>
                                </a:cubicBezTo>
                                <a:lnTo>
                                  <a:pt x="3383" y="307"/>
                                </a:lnTo>
                                <a:cubicBezTo>
                                  <a:pt x="3387" y="306"/>
                                  <a:pt x="3391" y="310"/>
                                  <a:pt x="3391" y="314"/>
                                </a:cubicBezTo>
                                <a:cubicBezTo>
                                  <a:pt x="3392" y="319"/>
                                  <a:pt x="3388" y="322"/>
                                  <a:pt x="3384" y="323"/>
                                </a:cubicBezTo>
                                <a:close/>
                                <a:moveTo>
                                  <a:pt x="3192" y="332"/>
                                </a:moveTo>
                                <a:lnTo>
                                  <a:pt x="3080" y="337"/>
                                </a:lnTo>
                                <a:cubicBezTo>
                                  <a:pt x="3075" y="337"/>
                                  <a:pt x="3072" y="334"/>
                                  <a:pt x="3071" y="329"/>
                                </a:cubicBezTo>
                                <a:cubicBezTo>
                                  <a:pt x="3071" y="325"/>
                                  <a:pt x="3075" y="321"/>
                                  <a:pt x="3079" y="321"/>
                                </a:cubicBezTo>
                                <a:lnTo>
                                  <a:pt x="3191" y="316"/>
                                </a:lnTo>
                                <a:cubicBezTo>
                                  <a:pt x="3196" y="315"/>
                                  <a:pt x="3199" y="319"/>
                                  <a:pt x="3199" y="323"/>
                                </a:cubicBezTo>
                                <a:cubicBezTo>
                                  <a:pt x="3200" y="328"/>
                                  <a:pt x="3196" y="331"/>
                                  <a:pt x="3192" y="332"/>
                                </a:cubicBezTo>
                                <a:close/>
                                <a:moveTo>
                                  <a:pt x="3000" y="341"/>
                                </a:moveTo>
                                <a:lnTo>
                                  <a:pt x="2888" y="346"/>
                                </a:lnTo>
                                <a:cubicBezTo>
                                  <a:pt x="2883" y="346"/>
                                  <a:pt x="2880" y="343"/>
                                  <a:pt x="2879" y="338"/>
                                </a:cubicBezTo>
                                <a:cubicBezTo>
                                  <a:pt x="2879" y="334"/>
                                  <a:pt x="2883" y="330"/>
                                  <a:pt x="2887" y="330"/>
                                </a:cubicBezTo>
                                <a:lnTo>
                                  <a:pt x="2999" y="325"/>
                                </a:lnTo>
                                <a:cubicBezTo>
                                  <a:pt x="3004" y="324"/>
                                  <a:pt x="3007" y="328"/>
                                  <a:pt x="3007" y="332"/>
                                </a:cubicBezTo>
                                <a:cubicBezTo>
                                  <a:pt x="3008" y="337"/>
                                  <a:pt x="3004" y="340"/>
                                  <a:pt x="3000" y="341"/>
                                </a:cubicBezTo>
                                <a:close/>
                                <a:moveTo>
                                  <a:pt x="2808" y="350"/>
                                </a:moveTo>
                                <a:lnTo>
                                  <a:pt x="2696" y="355"/>
                                </a:lnTo>
                                <a:cubicBezTo>
                                  <a:pt x="2691" y="355"/>
                                  <a:pt x="2688" y="352"/>
                                  <a:pt x="2688" y="347"/>
                                </a:cubicBezTo>
                                <a:cubicBezTo>
                                  <a:pt x="2687" y="343"/>
                                  <a:pt x="2691" y="339"/>
                                  <a:pt x="2695" y="339"/>
                                </a:cubicBezTo>
                                <a:lnTo>
                                  <a:pt x="2807" y="334"/>
                                </a:lnTo>
                                <a:cubicBezTo>
                                  <a:pt x="2812" y="333"/>
                                  <a:pt x="2815" y="337"/>
                                  <a:pt x="2816" y="341"/>
                                </a:cubicBezTo>
                                <a:cubicBezTo>
                                  <a:pt x="2816" y="346"/>
                                  <a:pt x="2812" y="349"/>
                                  <a:pt x="2808" y="350"/>
                                </a:cubicBezTo>
                                <a:close/>
                                <a:moveTo>
                                  <a:pt x="2616" y="359"/>
                                </a:moveTo>
                                <a:lnTo>
                                  <a:pt x="2504" y="364"/>
                                </a:lnTo>
                                <a:cubicBezTo>
                                  <a:pt x="2499" y="364"/>
                                  <a:pt x="2496" y="361"/>
                                  <a:pt x="2496" y="356"/>
                                </a:cubicBezTo>
                                <a:cubicBezTo>
                                  <a:pt x="2495" y="352"/>
                                  <a:pt x="2499" y="348"/>
                                  <a:pt x="2503" y="348"/>
                                </a:cubicBezTo>
                                <a:lnTo>
                                  <a:pt x="2615" y="343"/>
                                </a:lnTo>
                                <a:cubicBezTo>
                                  <a:pt x="2620" y="342"/>
                                  <a:pt x="2623" y="346"/>
                                  <a:pt x="2624" y="350"/>
                                </a:cubicBezTo>
                                <a:cubicBezTo>
                                  <a:pt x="2624" y="355"/>
                                  <a:pt x="2620" y="358"/>
                                  <a:pt x="2616" y="359"/>
                                </a:cubicBezTo>
                                <a:close/>
                                <a:moveTo>
                                  <a:pt x="2424" y="368"/>
                                </a:moveTo>
                                <a:lnTo>
                                  <a:pt x="2312" y="373"/>
                                </a:lnTo>
                                <a:cubicBezTo>
                                  <a:pt x="2308" y="373"/>
                                  <a:pt x="2304" y="370"/>
                                  <a:pt x="2304" y="365"/>
                                </a:cubicBezTo>
                                <a:cubicBezTo>
                                  <a:pt x="2303" y="361"/>
                                  <a:pt x="2307" y="357"/>
                                  <a:pt x="2311" y="357"/>
                                </a:cubicBezTo>
                                <a:lnTo>
                                  <a:pt x="2423" y="352"/>
                                </a:lnTo>
                                <a:cubicBezTo>
                                  <a:pt x="2428" y="351"/>
                                  <a:pt x="2431" y="355"/>
                                  <a:pt x="2432" y="359"/>
                                </a:cubicBezTo>
                                <a:cubicBezTo>
                                  <a:pt x="2432" y="364"/>
                                  <a:pt x="2428" y="367"/>
                                  <a:pt x="2424" y="368"/>
                                </a:cubicBezTo>
                                <a:close/>
                                <a:moveTo>
                                  <a:pt x="2232" y="377"/>
                                </a:moveTo>
                                <a:lnTo>
                                  <a:pt x="2120" y="382"/>
                                </a:lnTo>
                                <a:cubicBezTo>
                                  <a:pt x="2116" y="382"/>
                                  <a:pt x="2112" y="379"/>
                                  <a:pt x="2112" y="374"/>
                                </a:cubicBezTo>
                                <a:cubicBezTo>
                                  <a:pt x="2111" y="370"/>
                                  <a:pt x="2115" y="366"/>
                                  <a:pt x="2119" y="366"/>
                                </a:cubicBezTo>
                                <a:lnTo>
                                  <a:pt x="2231" y="361"/>
                                </a:lnTo>
                                <a:cubicBezTo>
                                  <a:pt x="2236" y="360"/>
                                  <a:pt x="2239" y="364"/>
                                  <a:pt x="2240" y="368"/>
                                </a:cubicBezTo>
                                <a:cubicBezTo>
                                  <a:pt x="2240" y="373"/>
                                  <a:pt x="2236" y="376"/>
                                  <a:pt x="2232" y="377"/>
                                </a:cubicBezTo>
                                <a:close/>
                                <a:moveTo>
                                  <a:pt x="2040" y="386"/>
                                </a:moveTo>
                                <a:lnTo>
                                  <a:pt x="1928" y="391"/>
                                </a:lnTo>
                                <a:cubicBezTo>
                                  <a:pt x="1924" y="391"/>
                                  <a:pt x="1920" y="388"/>
                                  <a:pt x="1920" y="383"/>
                                </a:cubicBezTo>
                                <a:cubicBezTo>
                                  <a:pt x="1919" y="379"/>
                                  <a:pt x="1923" y="375"/>
                                  <a:pt x="1927" y="375"/>
                                </a:cubicBezTo>
                                <a:lnTo>
                                  <a:pt x="2039" y="370"/>
                                </a:lnTo>
                                <a:cubicBezTo>
                                  <a:pt x="2044" y="369"/>
                                  <a:pt x="2047" y="373"/>
                                  <a:pt x="2048" y="377"/>
                                </a:cubicBezTo>
                                <a:cubicBezTo>
                                  <a:pt x="2048" y="382"/>
                                  <a:pt x="2044" y="385"/>
                                  <a:pt x="2040" y="386"/>
                                </a:cubicBezTo>
                                <a:close/>
                                <a:moveTo>
                                  <a:pt x="1848" y="395"/>
                                </a:moveTo>
                                <a:lnTo>
                                  <a:pt x="1736" y="400"/>
                                </a:lnTo>
                                <a:cubicBezTo>
                                  <a:pt x="1732" y="400"/>
                                  <a:pt x="1728" y="397"/>
                                  <a:pt x="1728" y="392"/>
                                </a:cubicBezTo>
                                <a:cubicBezTo>
                                  <a:pt x="1727" y="388"/>
                                  <a:pt x="1731" y="384"/>
                                  <a:pt x="1735" y="384"/>
                                </a:cubicBezTo>
                                <a:lnTo>
                                  <a:pt x="1847" y="379"/>
                                </a:lnTo>
                                <a:cubicBezTo>
                                  <a:pt x="1852" y="378"/>
                                  <a:pt x="1855" y="382"/>
                                  <a:pt x="1856" y="386"/>
                                </a:cubicBezTo>
                                <a:cubicBezTo>
                                  <a:pt x="1856" y="391"/>
                                  <a:pt x="1852" y="394"/>
                                  <a:pt x="1848" y="395"/>
                                </a:cubicBezTo>
                                <a:close/>
                                <a:moveTo>
                                  <a:pt x="1656" y="404"/>
                                </a:moveTo>
                                <a:lnTo>
                                  <a:pt x="1544" y="409"/>
                                </a:lnTo>
                                <a:cubicBezTo>
                                  <a:pt x="1540" y="409"/>
                                  <a:pt x="1536" y="406"/>
                                  <a:pt x="1536" y="401"/>
                                </a:cubicBezTo>
                                <a:cubicBezTo>
                                  <a:pt x="1535" y="397"/>
                                  <a:pt x="1539" y="393"/>
                                  <a:pt x="1543" y="393"/>
                                </a:cubicBezTo>
                                <a:lnTo>
                                  <a:pt x="1655" y="388"/>
                                </a:lnTo>
                                <a:cubicBezTo>
                                  <a:pt x="1660" y="387"/>
                                  <a:pt x="1663" y="391"/>
                                  <a:pt x="1664" y="395"/>
                                </a:cubicBezTo>
                                <a:cubicBezTo>
                                  <a:pt x="1664" y="400"/>
                                  <a:pt x="1660" y="403"/>
                                  <a:pt x="1656" y="404"/>
                                </a:cubicBezTo>
                                <a:close/>
                                <a:moveTo>
                                  <a:pt x="1464" y="413"/>
                                </a:moveTo>
                                <a:lnTo>
                                  <a:pt x="1352" y="418"/>
                                </a:lnTo>
                                <a:cubicBezTo>
                                  <a:pt x="1348" y="418"/>
                                  <a:pt x="1344" y="415"/>
                                  <a:pt x="1344" y="410"/>
                                </a:cubicBezTo>
                                <a:cubicBezTo>
                                  <a:pt x="1343" y="406"/>
                                  <a:pt x="1347" y="402"/>
                                  <a:pt x="1351" y="402"/>
                                </a:cubicBezTo>
                                <a:lnTo>
                                  <a:pt x="1463" y="397"/>
                                </a:lnTo>
                                <a:cubicBezTo>
                                  <a:pt x="1468" y="396"/>
                                  <a:pt x="1471" y="400"/>
                                  <a:pt x="1472" y="404"/>
                                </a:cubicBezTo>
                                <a:cubicBezTo>
                                  <a:pt x="1472" y="409"/>
                                  <a:pt x="1468" y="412"/>
                                  <a:pt x="1464" y="413"/>
                                </a:cubicBezTo>
                                <a:close/>
                                <a:moveTo>
                                  <a:pt x="1272" y="422"/>
                                </a:moveTo>
                                <a:lnTo>
                                  <a:pt x="1160" y="427"/>
                                </a:lnTo>
                                <a:cubicBezTo>
                                  <a:pt x="1156" y="427"/>
                                  <a:pt x="1152" y="424"/>
                                  <a:pt x="1152" y="419"/>
                                </a:cubicBezTo>
                                <a:cubicBezTo>
                                  <a:pt x="1151" y="415"/>
                                  <a:pt x="1155" y="411"/>
                                  <a:pt x="1159" y="411"/>
                                </a:cubicBezTo>
                                <a:lnTo>
                                  <a:pt x="1271" y="406"/>
                                </a:lnTo>
                                <a:cubicBezTo>
                                  <a:pt x="1276" y="405"/>
                                  <a:pt x="1279" y="409"/>
                                  <a:pt x="1280" y="413"/>
                                </a:cubicBezTo>
                                <a:cubicBezTo>
                                  <a:pt x="1280" y="418"/>
                                  <a:pt x="1276" y="421"/>
                                  <a:pt x="1272" y="422"/>
                                </a:cubicBezTo>
                                <a:close/>
                                <a:moveTo>
                                  <a:pt x="1080" y="431"/>
                                </a:moveTo>
                                <a:lnTo>
                                  <a:pt x="968" y="436"/>
                                </a:lnTo>
                                <a:cubicBezTo>
                                  <a:pt x="964" y="436"/>
                                  <a:pt x="960" y="433"/>
                                  <a:pt x="960" y="428"/>
                                </a:cubicBezTo>
                                <a:cubicBezTo>
                                  <a:pt x="959" y="424"/>
                                  <a:pt x="963" y="420"/>
                                  <a:pt x="967" y="420"/>
                                </a:cubicBezTo>
                                <a:lnTo>
                                  <a:pt x="1079" y="415"/>
                                </a:lnTo>
                                <a:cubicBezTo>
                                  <a:pt x="1084" y="414"/>
                                  <a:pt x="1087" y="418"/>
                                  <a:pt x="1088" y="422"/>
                                </a:cubicBezTo>
                                <a:cubicBezTo>
                                  <a:pt x="1088" y="427"/>
                                  <a:pt x="1084" y="430"/>
                                  <a:pt x="1080" y="431"/>
                                </a:cubicBezTo>
                                <a:close/>
                                <a:moveTo>
                                  <a:pt x="888" y="440"/>
                                </a:moveTo>
                                <a:lnTo>
                                  <a:pt x="776" y="445"/>
                                </a:lnTo>
                                <a:cubicBezTo>
                                  <a:pt x="772" y="445"/>
                                  <a:pt x="768" y="442"/>
                                  <a:pt x="768" y="437"/>
                                </a:cubicBezTo>
                                <a:cubicBezTo>
                                  <a:pt x="767" y="433"/>
                                  <a:pt x="771" y="429"/>
                                  <a:pt x="775" y="429"/>
                                </a:cubicBezTo>
                                <a:lnTo>
                                  <a:pt x="887" y="424"/>
                                </a:lnTo>
                                <a:cubicBezTo>
                                  <a:pt x="892" y="423"/>
                                  <a:pt x="895" y="427"/>
                                  <a:pt x="896" y="431"/>
                                </a:cubicBezTo>
                                <a:cubicBezTo>
                                  <a:pt x="896" y="436"/>
                                  <a:pt x="892" y="439"/>
                                  <a:pt x="888" y="440"/>
                                </a:cubicBezTo>
                                <a:close/>
                                <a:moveTo>
                                  <a:pt x="696" y="449"/>
                                </a:moveTo>
                                <a:lnTo>
                                  <a:pt x="584" y="454"/>
                                </a:lnTo>
                                <a:cubicBezTo>
                                  <a:pt x="580" y="454"/>
                                  <a:pt x="576" y="451"/>
                                  <a:pt x="576" y="446"/>
                                </a:cubicBezTo>
                                <a:cubicBezTo>
                                  <a:pt x="576" y="442"/>
                                  <a:pt x="579" y="438"/>
                                  <a:pt x="583" y="438"/>
                                </a:cubicBezTo>
                                <a:lnTo>
                                  <a:pt x="695" y="433"/>
                                </a:lnTo>
                                <a:cubicBezTo>
                                  <a:pt x="700" y="432"/>
                                  <a:pt x="703" y="436"/>
                                  <a:pt x="704" y="440"/>
                                </a:cubicBezTo>
                                <a:cubicBezTo>
                                  <a:pt x="704" y="445"/>
                                  <a:pt x="700" y="448"/>
                                  <a:pt x="696" y="449"/>
                                </a:cubicBezTo>
                                <a:close/>
                                <a:moveTo>
                                  <a:pt x="504" y="458"/>
                                </a:moveTo>
                                <a:lnTo>
                                  <a:pt x="392" y="463"/>
                                </a:lnTo>
                                <a:cubicBezTo>
                                  <a:pt x="388" y="463"/>
                                  <a:pt x="384" y="460"/>
                                  <a:pt x="384" y="455"/>
                                </a:cubicBezTo>
                                <a:cubicBezTo>
                                  <a:pt x="384" y="451"/>
                                  <a:pt x="387" y="447"/>
                                  <a:pt x="391" y="447"/>
                                </a:cubicBezTo>
                                <a:lnTo>
                                  <a:pt x="503" y="442"/>
                                </a:lnTo>
                                <a:cubicBezTo>
                                  <a:pt x="508" y="441"/>
                                  <a:pt x="512" y="445"/>
                                  <a:pt x="512" y="449"/>
                                </a:cubicBezTo>
                                <a:cubicBezTo>
                                  <a:pt x="512" y="454"/>
                                  <a:pt x="509" y="457"/>
                                  <a:pt x="504" y="458"/>
                                </a:cubicBezTo>
                                <a:close/>
                                <a:moveTo>
                                  <a:pt x="312" y="467"/>
                                </a:moveTo>
                                <a:lnTo>
                                  <a:pt x="200" y="472"/>
                                </a:lnTo>
                                <a:cubicBezTo>
                                  <a:pt x="196" y="472"/>
                                  <a:pt x="192" y="469"/>
                                  <a:pt x="192" y="464"/>
                                </a:cubicBezTo>
                                <a:cubicBezTo>
                                  <a:pt x="192" y="460"/>
                                  <a:pt x="195" y="456"/>
                                  <a:pt x="199" y="456"/>
                                </a:cubicBezTo>
                                <a:lnTo>
                                  <a:pt x="311" y="451"/>
                                </a:lnTo>
                                <a:cubicBezTo>
                                  <a:pt x="316" y="450"/>
                                  <a:pt x="320" y="454"/>
                                  <a:pt x="320" y="458"/>
                                </a:cubicBezTo>
                                <a:cubicBezTo>
                                  <a:pt x="320" y="463"/>
                                  <a:pt x="317" y="466"/>
                                  <a:pt x="312" y="467"/>
                                </a:cubicBezTo>
                                <a:close/>
                                <a:moveTo>
                                  <a:pt x="120" y="476"/>
                                </a:moveTo>
                                <a:lnTo>
                                  <a:pt x="8" y="481"/>
                                </a:lnTo>
                                <a:cubicBezTo>
                                  <a:pt x="4" y="481"/>
                                  <a:pt x="0" y="478"/>
                                  <a:pt x="0" y="473"/>
                                </a:cubicBezTo>
                                <a:cubicBezTo>
                                  <a:pt x="0" y="469"/>
                                  <a:pt x="3" y="465"/>
                                  <a:pt x="7" y="465"/>
                                </a:cubicBezTo>
                                <a:lnTo>
                                  <a:pt x="119" y="460"/>
                                </a:lnTo>
                                <a:cubicBezTo>
                                  <a:pt x="124" y="459"/>
                                  <a:pt x="128" y="463"/>
                                  <a:pt x="128" y="467"/>
                                </a:cubicBezTo>
                                <a:cubicBezTo>
                                  <a:pt x="128" y="472"/>
                                  <a:pt x="125" y="475"/>
                                  <a:pt x="120" y="4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Freeform 46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6417" y="990"/>
                            <a:ext cx="1944" cy="4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7" y="107"/>
                              </a:cxn>
                              <a:cxn ang="0">
                                <a:pos x="2507" y="186"/>
                              </a:cxn>
                              <a:cxn ang="0">
                                <a:pos x="2493" y="179"/>
                              </a:cxn>
                              <a:cxn ang="0">
                                <a:pos x="2378" y="462"/>
                              </a:cxn>
                              <a:cxn ang="0">
                                <a:pos x="2422" y="349"/>
                              </a:cxn>
                              <a:cxn ang="0">
                                <a:pos x="2286" y="640"/>
                              </a:cxn>
                              <a:cxn ang="0">
                                <a:pos x="2344" y="534"/>
                              </a:cxn>
                              <a:cxn ang="0">
                                <a:pos x="2200" y="803"/>
                              </a:cxn>
                              <a:cxn ang="0">
                                <a:pos x="2181" y="882"/>
                              </a:cxn>
                              <a:cxn ang="0">
                                <a:pos x="2166" y="875"/>
                              </a:cxn>
                              <a:cxn ang="0">
                                <a:pos x="2052" y="1158"/>
                              </a:cxn>
                              <a:cxn ang="0">
                                <a:pos x="2095" y="1046"/>
                              </a:cxn>
                              <a:cxn ang="0">
                                <a:pos x="1959" y="1336"/>
                              </a:cxn>
                              <a:cxn ang="0">
                                <a:pos x="2018" y="1230"/>
                              </a:cxn>
                              <a:cxn ang="0">
                                <a:pos x="1874" y="1499"/>
                              </a:cxn>
                              <a:cxn ang="0">
                                <a:pos x="1854" y="1578"/>
                              </a:cxn>
                              <a:cxn ang="0">
                                <a:pos x="1840" y="1571"/>
                              </a:cxn>
                              <a:cxn ang="0">
                                <a:pos x="1725" y="1854"/>
                              </a:cxn>
                              <a:cxn ang="0">
                                <a:pos x="1769" y="1742"/>
                              </a:cxn>
                              <a:cxn ang="0">
                                <a:pos x="1633" y="2032"/>
                              </a:cxn>
                              <a:cxn ang="0">
                                <a:pos x="1691" y="1926"/>
                              </a:cxn>
                              <a:cxn ang="0">
                                <a:pos x="1548" y="2195"/>
                              </a:cxn>
                              <a:cxn ang="0">
                                <a:pos x="1528" y="2274"/>
                              </a:cxn>
                              <a:cxn ang="0">
                                <a:pos x="1514" y="2268"/>
                              </a:cxn>
                              <a:cxn ang="0">
                                <a:pos x="1399" y="2550"/>
                              </a:cxn>
                              <a:cxn ang="0">
                                <a:pos x="1443" y="2438"/>
                              </a:cxn>
                              <a:cxn ang="0">
                                <a:pos x="1307" y="2728"/>
                              </a:cxn>
                              <a:cxn ang="0">
                                <a:pos x="1365" y="2622"/>
                              </a:cxn>
                              <a:cxn ang="0">
                                <a:pos x="1221" y="2891"/>
                              </a:cxn>
                              <a:cxn ang="0">
                                <a:pos x="1202" y="2970"/>
                              </a:cxn>
                              <a:cxn ang="0">
                                <a:pos x="1187" y="2964"/>
                              </a:cxn>
                              <a:cxn ang="0">
                                <a:pos x="1073" y="3246"/>
                              </a:cxn>
                              <a:cxn ang="0">
                                <a:pos x="1116" y="3134"/>
                              </a:cxn>
                              <a:cxn ang="0">
                                <a:pos x="980" y="3424"/>
                              </a:cxn>
                              <a:cxn ang="0">
                                <a:pos x="1039" y="3318"/>
                              </a:cxn>
                              <a:cxn ang="0">
                                <a:pos x="895" y="3587"/>
                              </a:cxn>
                              <a:cxn ang="0">
                                <a:pos x="875" y="3666"/>
                              </a:cxn>
                              <a:cxn ang="0">
                                <a:pos x="861" y="3660"/>
                              </a:cxn>
                              <a:cxn ang="0">
                                <a:pos x="746" y="3942"/>
                              </a:cxn>
                              <a:cxn ang="0">
                                <a:pos x="790" y="3830"/>
                              </a:cxn>
                              <a:cxn ang="0">
                                <a:pos x="654" y="4120"/>
                              </a:cxn>
                              <a:cxn ang="0">
                                <a:pos x="712" y="4014"/>
                              </a:cxn>
                              <a:cxn ang="0">
                                <a:pos x="569" y="4283"/>
                              </a:cxn>
                              <a:cxn ang="0">
                                <a:pos x="549" y="4363"/>
                              </a:cxn>
                              <a:cxn ang="0">
                                <a:pos x="535" y="4356"/>
                              </a:cxn>
                              <a:cxn ang="0">
                                <a:pos x="420" y="4638"/>
                              </a:cxn>
                              <a:cxn ang="0">
                                <a:pos x="464" y="4526"/>
                              </a:cxn>
                              <a:cxn ang="0">
                                <a:pos x="328" y="4816"/>
                              </a:cxn>
                              <a:cxn ang="0">
                                <a:pos x="386" y="4711"/>
                              </a:cxn>
                              <a:cxn ang="0">
                                <a:pos x="242" y="4979"/>
                              </a:cxn>
                              <a:cxn ang="0">
                                <a:pos x="223" y="5059"/>
                              </a:cxn>
                              <a:cxn ang="0">
                                <a:pos x="208" y="5052"/>
                              </a:cxn>
                              <a:cxn ang="0">
                                <a:pos x="94" y="5334"/>
                              </a:cxn>
                              <a:cxn ang="0">
                                <a:pos x="137" y="5222"/>
                              </a:cxn>
                              <a:cxn ang="0">
                                <a:pos x="6" y="5502"/>
                              </a:cxn>
                              <a:cxn ang="0">
                                <a:pos x="60" y="5407"/>
                              </a:cxn>
                            </a:cxnLst>
                            <a:rect l="0" t="0" r="r" b="b"/>
                            <a:pathLst>
                              <a:path w="2591" h="5504">
                                <a:moveTo>
                                  <a:pt x="2589" y="12"/>
                                </a:moveTo>
                                <a:lnTo>
                                  <a:pt x="2541" y="114"/>
                                </a:lnTo>
                                <a:cubicBezTo>
                                  <a:pt x="2539" y="118"/>
                                  <a:pt x="2535" y="119"/>
                                  <a:pt x="2530" y="117"/>
                                </a:cubicBezTo>
                                <a:cubicBezTo>
                                  <a:pt x="2526" y="116"/>
                                  <a:pt x="2525" y="111"/>
                                  <a:pt x="2527" y="107"/>
                                </a:cubicBezTo>
                                <a:lnTo>
                                  <a:pt x="2574" y="5"/>
                                </a:lnTo>
                                <a:cubicBezTo>
                                  <a:pt x="2576" y="1"/>
                                  <a:pt x="2581" y="0"/>
                                  <a:pt x="2585" y="1"/>
                                </a:cubicBezTo>
                                <a:cubicBezTo>
                                  <a:pt x="2589" y="3"/>
                                  <a:pt x="2591" y="8"/>
                                  <a:pt x="2589" y="12"/>
                                </a:cubicBezTo>
                                <a:close/>
                                <a:moveTo>
                                  <a:pt x="2507" y="186"/>
                                </a:moveTo>
                                <a:lnTo>
                                  <a:pt x="2460" y="288"/>
                                </a:lnTo>
                                <a:cubicBezTo>
                                  <a:pt x="2458" y="292"/>
                                  <a:pt x="2453" y="293"/>
                                  <a:pt x="2449" y="291"/>
                                </a:cubicBezTo>
                                <a:cubicBezTo>
                                  <a:pt x="2445" y="290"/>
                                  <a:pt x="2443" y="285"/>
                                  <a:pt x="2445" y="281"/>
                                </a:cubicBezTo>
                                <a:lnTo>
                                  <a:pt x="2493" y="179"/>
                                </a:lnTo>
                                <a:cubicBezTo>
                                  <a:pt x="2495" y="175"/>
                                  <a:pt x="2499" y="174"/>
                                  <a:pt x="2503" y="175"/>
                                </a:cubicBezTo>
                                <a:cubicBezTo>
                                  <a:pt x="2507" y="177"/>
                                  <a:pt x="2509" y="182"/>
                                  <a:pt x="2507" y="186"/>
                                </a:cubicBezTo>
                                <a:close/>
                                <a:moveTo>
                                  <a:pt x="2426" y="360"/>
                                </a:moveTo>
                                <a:lnTo>
                                  <a:pt x="2378" y="462"/>
                                </a:lnTo>
                                <a:cubicBezTo>
                                  <a:pt x="2376" y="466"/>
                                  <a:pt x="2371" y="467"/>
                                  <a:pt x="2367" y="465"/>
                                </a:cubicBezTo>
                                <a:cubicBezTo>
                                  <a:pt x="2363" y="464"/>
                                  <a:pt x="2362" y="459"/>
                                  <a:pt x="2363" y="455"/>
                                </a:cubicBezTo>
                                <a:lnTo>
                                  <a:pt x="2411" y="353"/>
                                </a:lnTo>
                                <a:cubicBezTo>
                                  <a:pt x="2413" y="349"/>
                                  <a:pt x="2418" y="348"/>
                                  <a:pt x="2422" y="349"/>
                                </a:cubicBezTo>
                                <a:cubicBezTo>
                                  <a:pt x="2426" y="351"/>
                                  <a:pt x="2427" y="356"/>
                                  <a:pt x="2426" y="360"/>
                                </a:cubicBezTo>
                                <a:close/>
                                <a:moveTo>
                                  <a:pt x="2344" y="534"/>
                                </a:moveTo>
                                <a:lnTo>
                                  <a:pt x="2296" y="636"/>
                                </a:lnTo>
                                <a:cubicBezTo>
                                  <a:pt x="2295" y="640"/>
                                  <a:pt x="2290" y="641"/>
                                  <a:pt x="2286" y="640"/>
                                </a:cubicBezTo>
                                <a:cubicBezTo>
                                  <a:pt x="2282" y="638"/>
                                  <a:pt x="2280" y="633"/>
                                  <a:pt x="2282" y="629"/>
                                </a:cubicBezTo>
                                <a:lnTo>
                                  <a:pt x="2329" y="527"/>
                                </a:lnTo>
                                <a:cubicBezTo>
                                  <a:pt x="2331" y="523"/>
                                  <a:pt x="2336" y="522"/>
                                  <a:pt x="2340" y="524"/>
                                </a:cubicBezTo>
                                <a:cubicBezTo>
                                  <a:pt x="2344" y="525"/>
                                  <a:pt x="2346" y="530"/>
                                  <a:pt x="2344" y="534"/>
                                </a:cubicBezTo>
                                <a:close/>
                                <a:moveTo>
                                  <a:pt x="2262" y="708"/>
                                </a:moveTo>
                                <a:lnTo>
                                  <a:pt x="2215" y="810"/>
                                </a:lnTo>
                                <a:cubicBezTo>
                                  <a:pt x="2213" y="814"/>
                                  <a:pt x="2208" y="815"/>
                                  <a:pt x="2204" y="814"/>
                                </a:cubicBezTo>
                                <a:cubicBezTo>
                                  <a:pt x="2200" y="812"/>
                                  <a:pt x="2198" y="807"/>
                                  <a:pt x="2200" y="803"/>
                                </a:cubicBezTo>
                                <a:lnTo>
                                  <a:pt x="2248" y="701"/>
                                </a:lnTo>
                                <a:cubicBezTo>
                                  <a:pt x="2250" y="697"/>
                                  <a:pt x="2255" y="696"/>
                                  <a:pt x="2259" y="698"/>
                                </a:cubicBezTo>
                                <a:cubicBezTo>
                                  <a:pt x="2263" y="699"/>
                                  <a:pt x="2264" y="704"/>
                                  <a:pt x="2262" y="708"/>
                                </a:cubicBezTo>
                                <a:close/>
                                <a:moveTo>
                                  <a:pt x="2181" y="882"/>
                                </a:moveTo>
                                <a:lnTo>
                                  <a:pt x="2133" y="984"/>
                                </a:lnTo>
                                <a:cubicBezTo>
                                  <a:pt x="2131" y="988"/>
                                  <a:pt x="2127" y="989"/>
                                  <a:pt x="2123" y="988"/>
                                </a:cubicBezTo>
                                <a:cubicBezTo>
                                  <a:pt x="2119" y="986"/>
                                  <a:pt x="2117" y="981"/>
                                  <a:pt x="2119" y="977"/>
                                </a:cubicBezTo>
                                <a:lnTo>
                                  <a:pt x="2166" y="875"/>
                                </a:lnTo>
                                <a:cubicBezTo>
                                  <a:pt x="2168" y="871"/>
                                  <a:pt x="2173" y="870"/>
                                  <a:pt x="2177" y="872"/>
                                </a:cubicBezTo>
                                <a:cubicBezTo>
                                  <a:pt x="2181" y="873"/>
                                  <a:pt x="2183" y="878"/>
                                  <a:pt x="2181" y="882"/>
                                </a:cubicBezTo>
                                <a:close/>
                                <a:moveTo>
                                  <a:pt x="2099" y="1056"/>
                                </a:moveTo>
                                <a:lnTo>
                                  <a:pt x="2052" y="1158"/>
                                </a:lnTo>
                                <a:cubicBezTo>
                                  <a:pt x="2050" y="1162"/>
                                  <a:pt x="2045" y="1163"/>
                                  <a:pt x="2041" y="1162"/>
                                </a:cubicBezTo>
                                <a:cubicBezTo>
                                  <a:pt x="2037" y="1160"/>
                                  <a:pt x="2035" y="1155"/>
                                  <a:pt x="2037" y="1151"/>
                                </a:cubicBezTo>
                                <a:lnTo>
                                  <a:pt x="2085" y="1049"/>
                                </a:lnTo>
                                <a:cubicBezTo>
                                  <a:pt x="2087" y="1045"/>
                                  <a:pt x="2091" y="1044"/>
                                  <a:pt x="2095" y="1046"/>
                                </a:cubicBezTo>
                                <a:cubicBezTo>
                                  <a:pt x="2099" y="1047"/>
                                  <a:pt x="2101" y="1052"/>
                                  <a:pt x="2099" y="1056"/>
                                </a:cubicBezTo>
                                <a:close/>
                                <a:moveTo>
                                  <a:pt x="2018" y="1230"/>
                                </a:moveTo>
                                <a:lnTo>
                                  <a:pt x="1970" y="1332"/>
                                </a:lnTo>
                                <a:cubicBezTo>
                                  <a:pt x="1968" y="1336"/>
                                  <a:pt x="1963" y="1337"/>
                                  <a:pt x="1959" y="1336"/>
                                </a:cubicBezTo>
                                <a:cubicBezTo>
                                  <a:pt x="1955" y="1334"/>
                                  <a:pt x="1954" y="1329"/>
                                  <a:pt x="1956" y="1325"/>
                                </a:cubicBezTo>
                                <a:lnTo>
                                  <a:pt x="2003" y="1223"/>
                                </a:lnTo>
                                <a:cubicBezTo>
                                  <a:pt x="2005" y="1219"/>
                                  <a:pt x="2010" y="1218"/>
                                  <a:pt x="2014" y="1220"/>
                                </a:cubicBezTo>
                                <a:cubicBezTo>
                                  <a:pt x="2018" y="1221"/>
                                  <a:pt x="2020" y="1226"/>
                                  <a:pt x="2018" y="1230"/>
                                </a:cubicBezTo>
                                <a:close/>
                                <a:moveTo>
                                  <a:pt x="1936" y="1404"/>
                                </a:moveTo>
                                <a:lnTo>
                                  <a:pt x="1888" y="1506"/>
                                </a:lnTo>
                                <a:cubicBezTo>
                                  <a:pt x="1887" y="1510"/>
                                  <a:pt x="1882" y="1511"/>
                                  <a:pt x="1878" y="1510"/>
                                </a:cubicBezTo>
                                <a:cubicBezTo>
                                  <a:pt x="1874" y="1508"/>
                                  <a:pt x="1872" y="1503"/>
                                  <a:pt x="1874" y="1499"/>
                                </a:cubicBezTo>
                                <a:lnTo>
                                  <a:pt x="1922" y="1397"/>
                                </a:lnTo>
                                <a:cubicBezTo>
                                  <a:pt x="1923" y="1393"/>
                                  <a:pt x="1928" y="1392"/>
                                  <a:pt x="1932" y="1394"/>
                                </a:cubicBezTo>
                                <a:cubicBezTo>
                                  <a:pt x="1936" y="1395"/>
                                  <a:pt x="1938" y="1400"/>
                                  <a:pt x="1936" y="1404"/>
                                </a:cubicBezTo>
                                <a:close/>
                                <a:moveTo>
                                  <a:pt x="1854" y="1578"/>
                                </a:moveTo>
                                <a:lnTo>
                                  <a:pt x="1807" y="1680"/>
                                </a:lnTo>
                                <a:cubicBezTo>
                                  <a:pt x="1805" y="1684"/>
                                  <a:pt x="1800" y="1685"/>
                                  <a:pt x="1796" y="1684"/>
                                </a:cubicBezTo>
                                <a:cubicBezTo>
                                  <a:pt x="1792" y="1682"/>
                                  <a:pt x="1791" y="1677"/>
                                  <a:pt x="1792" y="1673"/>
                                </a:cubicBezTo>
                                <a:lnTo>
                                  <a:pt x="1840" y="1571"/>
                                </a:lnTo>
                                <a:cubicBezTo>
                                  <a:pt x="1842" y="1567"/>
                                  <a:pt x="1847" y="1566"/>
                                  <a:pt x="1851" y="1568"/>
                                </a:cubicBezTo>
                                <a:cubicBezTo>
                                  <a:pt x="1855" y="1569"/>
                                  <a:pt x="1856" y="1574"/>
                                  <a:pt x="1854" y="1578"/>
                                </a:cubicBezTo>
                                <a:close/>
                                <a:moveTo>
                                  <a:pt x="1773" y="1752"/>
                                </a:moveTo>
                                <a:lnTo>
                                  <a:pt x="1725" y="1854"/>
                                </a:lnTo>
                                <a:cubicBezTo>
                                  <a:pt x="1723" y="1858"/>
                                  <a:pt x="1719" y="1860"/>
                                  <a:pt x="1715" y="1858"/>
                                </a:cubicBezTo>
                                <a:cubicBezTo>
                                  <a:pt x="1711" y="1856"/>
                                  <a:pt x="1709" y="1851"/>
                                  <a:pt x="1711" y="1847"/>
                                </a:cubicBezTo>
                                <a:lnTo>
                                  <a:pt x="1758" y="1745"/>
                                </a:lnTo>
                                <a:cubicBezTo>
                                  <a:pt x="1760" y="1741"/>
                                  <a:pt x="1765" y="1740"/>
                                  <a:pt x="1769" y="1742"/>
                                </a:cubicBezTo>
                                <a:cubicBezTo>
                                  <a:pt x="1773" y="1743"/>
                                  <a:pt x="1775" y="1748"/>
                                  <a:pt x="1773" y="1752"/>
                                </a:cubicBezTo>
                                <a:close/>
                                <a:moveTo>
                                  <a:pt x="1691" y="1926"/>
                                </a:moveTo>
                                <a:lnTo>
                                  <a:pt x="1644" y="2028"/>
                                </a:lnTo>
                                <a:cubicBezTo>
                                  <a:pt x="1642" y="2032"/>
                                  <a:pt x="1637" y="2034"/>
                                  <a:pt x="1633" y="2032"/>
                                </a:cubicBezTo>
                                <a:cubicBezTo>
                                  <a:pt x="1629" y="2030"/>
                                  <a:pt x="1627" y="2025"/>
                                  <a:pt x="1629" y="2021"/>
                                </a:cubicBezTo>
                                <a:lnTo>
                                  <a:pt x="1677" y="1919"/>
                                </a:lnTo>
                                <a:cubicBezTo>
                                  <a:pt x="1679" y="1915"/>
                                  <a:pt x="1683" y="1914"/>
                                  <a:pt x="1687" y="1916"/>
                                </a:cubicBezTo>
                                <a:cubicBezTo>
                                  <a:pt x="1691" y="1918"/>
                                  <a:pt x="1693" y="1922"/>
                                  <a:pt x="1691" y="1926"/>
                                </a:cubicBezTo>
                                <a:close/>
                                <a:moveTo>
                                  <a:pt x="1610" y="2100"/>
                                </a:moveTo>
                                <a:lnTo>
                                  <a:pt x="1562" y="2202"/>
                                </a:lnTo>
                                <a:cubicBezTo>
                                  <a:pt x="1560" y="2206"/>
                                  <a:pt x="1555" y="2208"/>
                                  <a:pt x="1551" y="2206"/>
                                </a:cubicBezTo>
                                <a:cubicBezTo>
                                  <a:pt x="1547" y="2204"/>
                                  <a:pt x="1546" y="2199"/>
                                  <a:pt x="1548" y="2195"/>
                                </a:cubicBezTo>
                                <a:lnTo>
                                  <a:pt x="1595" y="2094"/>
                                </a:lnTo>
                                <a:cubicBezTo>
                                  <a:pt x="1597" y="2090"/>
                                  <a:pt x="1602" y="2088"/>
                                  <a:pt x="1606" y="2090"/>
                                </a:cubicBezTo>
                                <a:cubicBezTo>
                                  <a:pt x="1610" y="2092"/>
                                  <a:pt x="1612" y="2096"/>
                                  <a:pt x="1610" y="2100"/>
                                </a:cubicBezTo>
                                <a:close/>
                                <a:moveTo>
                                  <a:pt x="1528" y="2274"/>
                                </a:moveTo>
                                <a:lnTo>
                                  <a:pt x="1481" y="2376"/>
                                </a:lnTo>
                                <a:cubicBezTo>
                                  <a:pt x="1479" y="2380"/>
                                  <a:pt x="1474" y="2382"/>
                                  <a:pt x="1470" y="2380"/>
                                </a:cubicBezTo>
                                <a:cubicBezTo>
                                  <a:pt x="1466" y="2378"/>
                                  <a:pt x="1464" y="2373"/>
                                  <a:pt x="1466" y="2369"/>
                                </a:cubicBezTo>
                                <a:lnTo>
                                  <a:pt x="1514" y="2268"/>
                                </a:lnTo>
                                <a:cubicBezTo>
                                  <a:pt x="1516" y="2264"/>
                                  <a:pt x="1520" y="2262"/>
                                  <a:pt x="1524" y="2264"/>
                                </a:cubicBezTo>
                                <a:cubicBezTo>
                                  <a:pt x="1528" y="2266"/>
                                  <a:pt x="1530" y="2270"/>
                                  <a:pt x="1528" y="2274"/>
                                </a:cubicBezTo>
                                <a:close/>
                                <a:moveTo>
                                  <a:pt x="1447" y="2448"/>
                                </a:moveTo>
                                <a:lnTo>
                                  <a:pt x="1399" y="2550"/>
                                </a:lnTo>
                                <a:cubicBezTo>
                                  <a:pt x="1397" y="2554"/>
                                  <a:pt x="1392" y="2556"/>
                                  <a:pt x="1388" y="2554"/>
                                </a:cubicBezTo>
                                <a:cubicBezTo>
                                  <a:pt x="1384" y="2552"/>
                                  <a:pt x="1383" y="2547"/>
                                  <a:pt x="1384" y="2543"/>
                                </a:cubicBezTo>
                                <a:lnTo>
                                  <a:pt x="1432" y="2442"/>
                                </a:lnTo>
                                <a:cubicBezTo>
                                  <a:pt x="1434" y="2438"/>
                                  <a:pt x="1439" y="2436"/>
                                  <a:pt x="1443" y="2438"/>
                                </a:cubicBezTo>
                                <a:cubicBezTo>
                                  <a:pt x="1447" y="2440"/>
                                  <a:pt x="1448" y="2444"/>
                                  <a:pt x="1447" y="2448"/>
                                </a:cubicBezTo>
                                <a:close/>
                                <a:moveTo>
                                  <a:pt x="1365" y="2622"/>
                                </a:moveTo>
                                <a:lnTo>
                                  <a:pt x="1317" y="2724"/>
                                </a:lnTo>
                                <a:cubicBezTo>
                                  <a:pt x="1316" y="2728"/>
                                  <a:pt x="1311" y="2730"/>
                                  <a:pt x="1307" y="2728"/>
                                </a:cubicBezTo>
                                <a:cubicBezTo>
                                  <a:pt x="1303" y="2726"/>
                                  <a:pt x="1301" y="2721"/>
                                  <a:pt x="1303" y="2717"/>
                                </a:cubicBezTo>
                                <a:lnTo>
                                  <a:pt x="1350" y="2616"/>
                                </a:lnTo>
                                <a:cubicBezTo>
                                  <a:pt x="1352" y="2612"/>
                                  <a:pt x="1357" y="2610"/>
                                  <a:pt x="1361" y="2612"/>
                                </a:cubicBezTo>
                                <a:cubicBezTo>
                                  <a:pt x="1365" y="2614"/>
                                  <a:pt x="1367" y="2618"/>
                                  <a:pt x="1365" y="2622"/>
                                </a:cubicBezTo>
                                <a:close/>
                                <a:moveTo>
                                  <a:pt x="1283" y="2796"/>
                                </a:moveTo>
                                <a:lnTo>
                                  <a:pt x="1236" y="2898"/>
                                </a:lnTo>
                                <a:cubicBezTo>
                                  <a:pt x="1234" y="2902"/>
                                  <a:pt x="1229" y="2904"/>
                                  <a:pt x="1225" y="2902"/>
                                </a:cubicBezTo>
                                <a:cubicBezTo>
                                  <a:pt x="1221" y="2900"/>
                                  <a:pt x="1219" y="2895"/>
                                  <a:pt x="1221" y="2891"/>
                                </a:cubicBezTo>
                                <a:lnTo>
                                  <a:pt x="1269" y="2790"/>
                                </a:lnTo>
                                <a:cubicBezTo>
                                  <a:pt x="1271" y="2786"/>
                                  <a:pt x="1276" y="2784"/>
                                  <a:pt x="1280" y="2786"/>
                                </a:cubicBezTo>
                                <a:cubicBezTo>
                                  <a:pt x="1284" y="2788"/>
                                  <a:pt x="1285" y="2792"/>
                                  <a:pt x="1283" y="2796"/>
                                </a:cubicBezTo>
                                <a:close/>
                                <a:moveTo>
                                  <a:pt x="1202" y="2970"/>
                                </a:moveTo>
                                <a:lnTo>
                                  <a:pt x="1154" y="3072"/>
                                </a:lnTo>
                                <a:cubicBezTo>
                                  <a:pt x="1152" y="3076"/>
                                  <a:pt x="1148" y="3078"/>
                                  <a:pt x="1144" y="3076"/>
                                </a:cubicBezTo>
                                <a:cubicBezTo>
                                  <a:pt x="1140" y="3074"/>
                                  <a:pt x="1138" y="3069"/>
                                  <a:pt x="1140" y="3065"/>
                                </a:cubicBezTo>
                                <a:lnTo>
                                  <a:pt x="1187" y="2964"/>
                                </a:lnTo>
                                <a:cubicBezTo>
                                  <a:pt x="1189" y="2960"/>
                                  <a:pt x="1194" y="2958"/>
                                  <a:pt x="1198" y="2960"/>
                                </a:cubicBezTo>
                                <a:cubicBezTo>
                                  <a:pt x="1202" y="2962"/>
                                  <a:pt x="1204" y="2966"/>
                                  <a:pt x="1202" y="2970"/>
                                </a:cubicBezTo>
                                <a:close/>
                                <a:moveTo>
                                  <a:pt x="1120" y="3144"/>
                                </a:moveTo>
                                <a:lnTo>
                                  <a:pt x="1073" y="3246"/>
                                </a:lnTo>
                                <a:cubicBezTo>
                                  <a:pt x="1071" y="3250"/>
                                  <a:pt x="1066" y="3252"/>
                                  <a:pt x="1062" y="3250"/>
                                </a:cubicBezTo>
                                <a:cubicBezTo>
                                  <a:pt x="1058" y="3248"/>
                                  <a:pt x="1056" y="3243"/>
                                  <a:pt x="1058" y="3239"/>
                                </a:cubicBezTo>
                                <a:lnTo>
                                  <a:pt x="1106" y="3138"/>
                                </a:lnTo>
                                <a:cubicBezTo>
                                  <a:pt x="1108" y="3134"/>
                                  <a:pt x="1112" y="3132"/>
                                  <a:pt x="1116" y="3134"/>
                                </a:cubicBezTo>
                                <a:cubicBezTo>
                                  <a:pt x="1120" y="3136"/>
                                  <a:pt x="1122" y="3140"/>
                                  <a:pt x="1120" y="3144"/>
                                </a:cubicBezTo>
                                <a:close/>
                                <a:moveTo>
                                  <a:pt x="1039" y="3318"/>
                                </a:moveTo>
                                <a:lnTo>
                                  <a:pt x="991" y="3420"/>
                                </a:lnTo>
                                <a:cubicBezTo>
                                  <a:pt x="989" y="3424"/>
                                  <a:pt x="984" y="3426"/>
                                  <a:pt x="980" y="3424"/>
                                </a:cubicBezTo>
                                <a:cubicBezTo>
                                  <a:pt x="976" y="3422"/>
                                  <a:pt x="975" y="3417"/>
                                  <a:pt x="977" y="3413"/>
                                </a:cubicBezTo>
                                <a:lnTo>
                                  <a:pt x="1024" y="3312"/>
                                </a:lnTo>
                                <a:cubicBezTo>
                                  <a:pt x="1026" y="3308"/>
                                  <a:pt x="1031" y="3306"/>
                                  <a:pt x="1035" y="3308"/>
                                </a:cubicBezTo>
                                <a:cubicBezTo>
                                  <a:pt x="1039" y="3310"/>
                                  <a:pt x="1041" y="3314"/>
                                  <a:pt x="1039" y="3318"/>
                                </a:cubicBezTo>
                                <a:close/>
                                <a:moveTo>
                                  <a:pt x="957" y="3492"/>
                                </a:moveTo>
                                <a:lnTo>
                                  <a:pt x="909" y="3594"/>
                                </a:lnTo>
                                <a:cubicBezTo>
                                  <a:pt x="908" y="3598"/>
                                  <a:pt x="903" y="3600"/>
                                  <a:pt x="899" y="3598"/>
                                </a:cubicBezTo>
                                <a:cubicBezTo>
                                  <a:pt x="895" y="3596"/>
                                  <a:pt x="893" y="3591"/>
                                  <a:pt x="895" y="3587"/>
                                </a:cubicBezTo>
                                <a:lnTo>
                                  <a:pt x="943" y="3486"/>
                                </a:lnTo>
                                <a:cubicBezTo>
                                  <a:pt x="944" y="3482"/>
                                  <a:pt x="949" y="3480"/>
                                  <a:pt x="953" y="3482"/>
                                </a:cubicBezTo>
                                <a:cubicBezTo>
                                  <a:pt x="957" y="3484"/>
                                  <a:pt x="959" y="3488"/>
                                  <a:pt x="957" y="3492"/>
                                </a:cubicBezTo>
                                <a:close/>
                                <a:moveTo>
                                  <a:pt x="875" y="3666"/>
                                </a:moveTo>
                                <a:lnTo>
                                  <a:pt x="828" y="3768"/>
                                </a:lnTo>
                                <a:cubicBezTo>
                                  <a:pt x="826" y="3772"/>
                                  <a:pt x="821" y="3774"/>
                                  <a:pt x="817" y="3772"/>
                                </a:cubicBezTo>
                                <a:cubicBezTo>
                                  <a:pt x="813" y="3770"/>
                                  <a:pt x="812" y="3765"/>
                                  <a:pt x="813" y="3761"/>
                                </a:cubicBezTo>
                                <a:lnTo>
                                  <a:pt x="861" y="3660"/>
                                </a:lnTo>
                                <a:cubicBezTo>
                                  <a:pt x="863" y="3656"/>
                                  <a:pt x="868" y="3654"/>
                                  <a:pt x="872" y="3656"/>
                                </a:cubicBezTo>
                                <a:cubicBezTo>
                                  <a:pt x="876" y="3658"/>
                                  <a:pt x="877" y="3662"/>
                                  <a:pt x="875" y="3666"/>
                                </a:cubicBezTo>
                                <a:close/>
                                <a:moveTo>
                                  <a:pt x="794" y="3840"/>
                                </a:moveTo>
                                <a:lnTo>
                                  <a:pt x="746" y="3942"/>
                                </a:lnTo>
                                <a:cubicBezTo>
                                  <a:pt x="744" y="3946"/>
                                  <a:pt x="740" y="3948"/>
                                  <a:pt x="736" y="3946"/>
                                </a:cubicBezTo>
                                <a:cubicBezTo>
                                  <a:pt x="732" y="3944"/>
                                  <a:pt x="730" y="3939"/>
                                  <a:pt x="732" y="3935"/>
                                </a:cubicBezTo>
                                <a:lnTo>
                                  <a:pt x="779" y="3834"/>
                                </a:lnTo>
                                <a:cubicBezTo>
                                  <a:pt x="781" y="3830"/>
                                  <a:pt x="786" y="3828"/>
                                  <a:pt x="790" y="3830"/>
                                </a:cubicBezTo>
                                <a:cubicBezTo>
                                  <a:pt x="794" y="3832"/>
                                  <a:pt x="796" y="3836"/>
                                  <a:pt x="794" y="3840"/>
                                </a:cubicBezTo>
                                <a:close/>
                                <a:moveTo>
                                  <a:pt x="712" y="4014"/>
                                </a:moveTo>
                                <a:lnTo>
                                  <a:pt x="665" y="4116"/>
                                </a:lnTo>
                                <a:cubicBezTo>
                                  <a:pt x="663" y="4120"/>
                                  <a:pt x="658" y="4122"/>
                                  <a:pt x="654" y="4120"/>
                                </a:cubicBezTo>
                                <a:cubicBezTo>
                                  <a:pt x="650" y="4118"/>
                                  <a:pt x="648" y="4113"/>
                                  <a:pt x="650" y="4109"/>
                                </a:cubicBezTo>
                                <a:lnTo>
                                  <a:pt x="698" y="4008"/>
                                </a:lnTo>
                                <a:cubicBezTo>
                                  <a:pt x="700" y="4004"/>
                                  <a:pt x="704" y="4002"/>
                                  <a:pt x="708" y="4004"/>
                                </a:cubicBezTo>
                                <a:cubicBezTo>
                                  <a:pt x="712" y="4006"/>
                                  <a:pt x="714" y="4010"/>
                                  <a:pt x="712" y="4014"/>
                                </a:cubicBezTo>
                                <a:close/>
                                <a:moveTo>
                                  <a:pt x="631" y="4189"/>
                                </a:moveTo>
                                <a:lnTo>
                                  <a:pt x="583" y="4290"/>
                                </a:lnTo>
                                <a:cubicBezTo>
                                  <a:pt x="581" y="4294"/>
                                  <a:pt x="576" y="4296"/>
                                  <a:pt x="572" y="4294"/>
                                </a:cubicBezTo>
                                <a:cubicBezTo>
                                  <a:pt x="568" y="4292"/>
                                  <a:pt x="567" y="4287"/>
                                  <a:pt x="569" y="4283"/>
                                </a:cubicBezTo>
                                <a:lnTo>
                                  <a:pt x="616" y="4182"/>
                                </a:lnTo>
                                <a:cubicBezTo>
                                  <a:pt x="618" y="4178"/>
                                  <a:pt x="623" y="4176"/>
                                  <a:pt x="627" y="4178"/>
                                </a:cubicBezTo>
                                <a:cubicBezTo>
                                  <a:pt x="631" y="4180"/>
                                  <a:pt x="633" y="4185"/>
                                  <a:pt x="631" y="4189"/>
                                </a:cubicBezTo>
                                <a:close/>
                                <a:moveTo>
                                  <a:pt x="549" y="4363"/>
                                </a:moveTo>
                                <a:lnTo>
                                  <a:pt x="502" y="4464"/>
                                </a:lnTo>
                                <a:cubicBezTo>
                                  <a:pt x="500" y="4468"/>
                                  <a:pt x="495" y="4470"/>
                                  <a:pt x="491" y="4468"/>
                                </a:cubicBezTo>
                                <a:cubicBezTo>
                                  <a:pt x="487" y="4466"/>
                                  <a:pt x="485" y="4461"/>
                                  <a:pt x="487" y="4457"/>
                                </a:cubicBezTo>
                                <a:lnTo>
                                  <a:pt x="535" y="4356"/>
                                </a:lnTo>
                                <a:cubicBezTo>
                                  <a:pt x="537" y="4352"/>
                                  <a:pt x="541" y="4350"/>
                                  <a:pt x="545" y="4352"/>
                                </a:cubicBezTo>
                                <a:cubicBezTo>
                                  <a:pt x="549" y="4354"/>
                                  <a:pt x="551" y="4359"/>
                                  <a:pt x="549" y="4363"/>
                                </a:cubicBezTo>
                                <a:close/>
                                <a:moveTo>
                                  <a:pt x="468" y="4537"/>
                                </a:moveTo>
                                <a:lnTo>
                                  <a:pt x="420" y="4638"/>
                                </a:lnTo>
                                <a:cubicBezTo>
                                  <a:pt x="418" y="4642"/>
                                  <a:pt x="413" y="4644"/>
                                  <a:pt x="409" y="4642"/>
                                </a:cubicBezTo>
                                <a:cubicBezTo>
                                  <a:pt x="405" y="4640"/>
                                  <a:pt x="404" y="4635"/>
                                  <a:pt x="405" y="4631"/>
                                </a:cubicBezTo>
                                <a:lnTo>
                                  <a:pt x="453" y="4530"/>
                                </a:lnTo>
                                <a:cubicBezTo>
                                  <a:pt x="455" y="4526"/>
                                  <a:pt x="460" y="4524"/>
                                  <a:pt x="464" y="4526"/>
                                </a:cubicBezTo>
                                <a:cubicBezTo>
                                  <a:pt x="468" y="4528"/>
                                  <a:pt x="469" y="4533"/>
                                  <a:pt x="468" y="4537"/>
                                </a:cubicBezTo>
                                <a:close/>
                                <a:moveTo>
                                  <a:pt x="386" y="4711"/>
                                </a:moveTo>
                                <a:lnTo>
                                  <a:pt x="338" y="4812"/>
                                </a:lnTo>
                                <a:cubicBezTo>
                                  <a:pt x="337" y="4816"/>
                                  <a:pt x="332" y="4818"/>
                                  <a:pt x="328" y="4816"/>
                                </a:cubicBezTo>
                                <a:cubicBezTo>
                                  <a:pt x="324" y="4814"/>
                                  <a:pt x="322" y="4809"/>
                                  <a:pt x="324" y="4805"/>
                                </a:cubicBezTo>
                                <a:lnTo>
                                  <a:pt x="371" y="4704"/>
                                </a:lnTo>
                                <a:cubicBezTo>
                                  <a:pt x="373" y="4700"/>
                                  <a:pt x="378" y="4698"/>
                                  <a:pt x="382" y="4700"/>
                                </a:cubicBezTo>
                                <a:cubicBezTo>
                                  <a:pt x="386" y="4702"/>
                                  <a:pt x="388" y="4707"/>
                                  <a:pt x="386" y="4711"/>
                                </a:cubicBezTo>
                                <a:close/>
                                <a:moveTo>
                                  <a:pt x="304" y="4885"/>
                                </a:moveTo>
                                <a:lnTo>
                                  <a:pt x="257" y="4986"/>
                                </a:lnTo>
                                <a:cubicBezTo>
                                  <a:pt x="255" y="4990"/>
                                  <a:pt x="250" y="4992"/>
                                  <a:pt x="246" y="4990"/>
                                </a:cubicBezTo>
                                <a:cubicBezTo>
                                  <a:pt x="242" y="4988"/>
                                  <a:pt x="240" y="4983"/>
                                  <a:pt x="242" y="4979"/>
                                </a:cubicBezTo>
                                <a:lnTo>
                                  <a:pt x="290" y="4878"/>
                                </a:lnTo>
                                <a:cubicBezTo>
                                  <a:pt x="292" y="4874"/>
                                  <a:pt x="297" y="4872"/>
                                  <a:pt x="301" y="4874"/>
                                </a:cubicBezTo>
                                <a:cubicBezTo>
                                  <a:pt x="305" y="4876"/>
                                  <a:pt x="306" y="4881"/>
                                  <a:pt x="304" y="4885"/>
                                </a:cubicBezTo>
                                <a:close/>
                                <a:moveTo>
                                  <a:pt x="223" y="5059"/>
                                </a:moveTo>
                                <a:lnTo>
                                  <a:pt x="175" y="5160"/>
                                </a:lnTo>
                                <a:cubicBezTo>
                                  <a:pt x="173" y="5164"/>
                                  <a:pt x="169" y="5166"/>
                                  <a:pt x="165" y="5164"/>
                                </a:cubicBezTo>
                                <a:cubicBezTo>
                                  <a:pt x="161" y="5162"/>
                                  <a:pt x="159" y="5157"/>
                                  <a:pt x="161" y="5153"/>
                                </a:cubicBezTo>
                                <a:lnTo>
                                  <a:pt x="208" y="5052"/>
                                </a:lnTo>
                                <a:cubicBezTo>
                                  <a:pt x="210" y="5048"/>
                                  <a:pt x="215" y="5046"/>
                                  <a:pt x="219" y="5048"/>
                                </a:cubicBezTo>
                                <a:cubicBezTo>
                                  <a:pt x="223" y="5050"/>
                                  <a:pt x="225" y="5055"/>
                                  <a:pt x="223" y="5059"/>
                                </a:cubicBezTo>
                                <a:close/>
                                <a:moveTo>
                                  <a:pt x="141" y="5233"/>
                                </a:moveTo>
                                <a:lnTo>
                                  <a:pt x="94" y="5334"/>
                                </a:lnTo>
                                <a:cubicBezTo>
                                  <a:pt x="92" y="5338"/>
                                  <a:pt x="87" y="5340"/>
                                  <a:pt x="83" y="5338"/>
                                </a:cubicBezTo>
                                <a:cubicBezTo>
                                  <a:pt x="79" y="5336"/>
                                  <a:pt x="77" y="5331"/>
                                  <a:pt x="79" y="5327"/>
                                </a:cubicBezTo>
                                <a:lnTo>
                                  <a:pt x="127" y="5226"/>
                                </a:lnTo>
                                <a:cubicBezTo>
                                  <a:pt x="129" y="5222"/>
                                  <a:pt x="133" y="5220"/>
                                  <a:pt x="137" y="5222"/>
                                </a:cubicBezTo>
                                <a:cubicBezTo>
                                  <a:pt x="141" y="5224"/>
                                  <a:pt x="143" y="5229"/>
                                  <a:pt x="141" y="5233"/>
                                </a:cubicBezTo>
                                <a:close/>
                                <a:moveTo>
                                  <a:pt x="60" y="5407"/>
                                </a:moveTo>
                                <a:lnTo>
                                  <a:pt x="17" y="5498"/>
                                </a:lnTo>
                                <a:cubicBezTo>
                                  <a:pt x="15" y="5502"/>
                                  <a:pt x="10" y="5504"/>
                                  <a:pt x="6" y="5502"/>
                                </a:cubicBezTo>
                                <a:cubicBezTo>
                                  <a:pt x="2" y="5500"/>
                                  <a:pt x="0" y="5495"/>
                                  <a:pt x="2" y="5491"/>
                                </a:cubicBezTo>
                                <a:lnTo>
                                  <a:pt x="45" y="5400"/>
                                </a:lnTo>
                                <a:cubicBezTo>
                                  <a:pt x="47" y="5396"/>
                                  <a:pt x="52" y="5394"/>
                                  <a:pt x="56" y="5396"/>
                                </a:cubicBezTo>
                                <a:cubicBezTo>
                                  <a:pt x="60" y="5398"/>
                                  <a:pt x="62" y="5403"/>
                                  <a:pt x="60" y="5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Freeform 45"/>
                          <a:cNvSpPr>
                            <a:spLocks/>
                          </a:cNvSpPr>
                        </a:nvSpPr>
                        <a:spPr bwMode="auto">
                          <a:xfrm>
                            <a:off x="7954" y="886"/>
                            <a:ext cx="301" cy="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1" y="321"/>
                              </a:cxn>
                              <a:cxn ang="0">
                                <a:pos x="90" y="0"/>
                              </a:cxn>
                            </a:cxnLst>
                            <a:rect l="0" t="0" r="r" b="b"/>
                            <a:pathLst>
                              <a:path w="301" h="321">
                                <a:moveTo>
                                  <a:pt x="301" y="321"/>
                                </a:moveTo>
                                <a:cubicBezTo>
                                  <a:pt x="94" y="313"/>
                                  <a:pt x="0" y="169"/>
                                  <a:pt x="9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Rectangle 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718" y="507"/>
                            <a:ext cx="4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Камера 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Rectangle 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57" y="507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№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Rectangle 4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289" y="507"/>
                            <a:ext cx="71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2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" name="Rectangle 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32" y="4891"/>
                            <a:ext cx="4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Камера 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" name="Rectangle 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70" y="4891"/>
                            <a:ext cx="13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№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Rectangle 3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02" y="4891"/>
                            <a:ext cx="71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1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6" name="Rectangle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25" y="1135"/>
                            <a:ext cx="2560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Места выдачи избирательных бюллетеней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7" name="Rectangle 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23" y="2268"/>
                            <a:ext cx="2134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Стационарные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ящики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для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голосования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,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8" name="Rectangle 3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75" y="2268"/>
                            <a:ext cx="33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Rectangle 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29" y="2268"/>
                            <a:ext cx="350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КОИБ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0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42" y="2268"/>
                            <a:ext cx="35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, 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1" name="Rectangle 3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703" y="2268"/>
                            <a:ext cx="213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КЭГ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" name="Rectangle 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36" y="3605"/>
                            <a:ext cx="85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Председатель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" name="Rectangle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61" y="3597"/>
                            <a:ext cx="614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Секретарь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4" name="Rectangle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46" y="3597"/>
                            <a:ext cx="526" cy="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СПО УИК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5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11" y="4616"/>
                            <a:ext cx="2251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Увеличенн</a:t>
                              </a:r>
                              <a:r>
                                <a:rPr kumimoji="0" lang="ru-RU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ые</a:t>
                              </a:r>
                              <a:r>
                                <a:rPr kumimoji="0" lang="ru-RU" sz="700" b="0" i="0" u="none" strike="noStrike" cap="none" normalizeH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форм</a:t>
                              </a:r>
                              <a:r>
                                <a:rPr kumimoji="0" lang="ru-RU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ы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протокол</a:t>
                              </a:r>
                              <a:r>
                                <a:rPr kumimoji="0" lang="ru-RU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ов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УИК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" name="Rectangle 2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37" y="4769"/>
                            <a:ext cx="1246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lang="ru-RU" sz="700" dirty="0" smtClean="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о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б </a:t>
                              </a:r>
                              <a:r>
                                <a:rPr kumimoji="0" lang="en-US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итогах </a:t>
                              </a:r>
                              <a:r>
                                <a:rPr kumimoji="0" lang="ru-RU" sz="7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 </a:t>
                              </a:r>
                              <a:r>
                                <a:rPr kumimoji="0" lang="en-US" sz="700" b="0" i="0" u="none" strike="noStrike" cap="none" normalizeH="0" baseline="0" dirty="0" err="1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голосования</a:t>
                              </a:r>
                              <a:endPara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" name="Rectangle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84" y="3855"/>
                            <a:ext cx="1950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7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Кабины для тайного голосования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Rectangle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67" y="2662"/>
                            <a:ext cx="343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Вход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09" y="2662"/>
                            <a:ext cx="69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/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0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78" y="2662"/>
                            <a:ext cx="46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Calibri" pitchFamily="34" charset="0"/>
                                </a:rPr>
                                <a:t>Выход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1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2" y="2402"/>
                            <a:ext cx="73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2" y="2402"/>
                            <a:ext cx="73" cy="81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3" name="Freeform 19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2402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lnTo>
                                  <a:pt x="45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lnTo>
                                  <a:pt x="45" y="793"/>
                                </a:ln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4" name="Freeform 18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2402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moveTo>
                                  <a:pt x="45" y="23"/>
                                </a:move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moveTo>
                                  <a:pt x="45" y="793"/>
                                </a:move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5" name="Freeform 17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07" y="2425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  <a:cxn ang="0">
                                <a:pos x="0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6" name="Freeform 16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807" y="2425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7" name="Freeform 15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784" y="2402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8" name="Freeform 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" y="2425"/>
                            <a:ext cx="770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0" y="77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70" h="770">
                                <a:moveTo>
                                  <a:pt x="770" y="770"/>
                                </a:moveTo>
                                <a:cubicBezTo>
                                  <a:pt x="345" y="770"/>
                                  <a:pt x="0" y="42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9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" y="2425"/>
                            <a:ext cx="77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0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4" y="2425"/>
                            <a:ext cx="770" cy="2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1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74" y="362"/>
                            <a:ext cx="1724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74" y="362"/>
                            <a:ext cx="1724" cy="7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" name="Freeform 9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74" y="364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lnTo>
                                  <a:pt x="22" y="45"/>
                                </a:ln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lnTo>
                                  <a:pt x="1702" y="45"/>
                                </a:ln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" name="Freeform 8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74" y="364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moveTo>
                                  <a:pt x="22" y="45"/>
                                </a:move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moveTo>
                                  <a:pt x="1702" y="45"/>
                                </a:move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5" name="Freeform 7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96" y="387"/>
                            <a:ext cx="1680" cy="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22"/>
                              </a:cxn>
                              <a:cxn ang="0">
                                <a:pos x="0" y="22"/>
                              </a:cxn>
                              <a:cxn ang="0">
                                <a:pos x="0" y="0"/>
                              </a:cxn>
                              <a:cxn ang="0">
                                <a:pos x="1680" y="0"/>
                              </a:cxn>
                              <a:cxn ang="0">
                                <a:pos x="1657" y="0"/>
                              </a:cxn>
                              <a:cxn ang="0">
                                <a:pos x="1657" y="22"/>
                              </a:cxn>
                              <a:cxn ang="0">
                                <a:pos x="1680" y="22"/>
                              </a:cxn>
                              <a:cxn ang="0">
                                <a:pos x="1680" y="0"/>
                              </a:cxn>
                            </a:cxnLst>
                            <a:rect l="0" t="0" r="r" b="b"/>
                            <a:pathLst>
                              <a:path w="1680" h="22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57" y="0"/>
                                </a:lnTo>
                                <a:lnTo>
                                  <a:pt x="1657" y="22"/>
                                </a:lnTo>
                                <a:lnTo>
                                  <a:pt x="1680" y="2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96" y="387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53" y="387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8" name="Line 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519" y="398"/>
                            <a:ext cx="163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9" name="Freeform 3"/>
                          <a:cNvSpPr>
                            <a:spLocks noEditPoints="1"/>
                          </a:cNvSpPr>
                        </a:nvSpPr>
                        <a:spPr bwMode="auto">
                          <a:xfrm>
                            <a:off x="3474" y="364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0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98" y="2572"/>
                            <a:ext cx="70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**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58" y="3561"/>
                            <a:ext cx="1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*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5302904" y="285293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8A1FF9" w:rsidRDefault="008A1FF9" w:rsidP="00713D09">
      <w:pPr>
        <w:shd w:val="clear" w:color="auto" w:fill="FFFFFF"/>
        <w:jc w:val="right"/>
        <w:rPr>
          <w:color w:val="000000"/>
          <w:sz w:val="18"/>
          <w:szCs w:val="18"/>
        </w:rPr>
      </w:pPr>
    </w:p>
    <w:sectPr w:rsidR="008A1FF9" w:rsidSect="008A1FF9">
      <w:pgSz w:w="11906" w:h="16838"/>
      <w:pgMar w:top="426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3D" w:rsidRDefault="00E37F3D">
      <w:r>
        <w:separator/>
      </w:r>
    </w:p>
  </w:endnote>
  <w:endnote w:type="continuationSeparator" w:id="1">
    <w:p w:rsidR="00E37F3D" w:rsidRDefault="00E3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3D" w:rsidRDefault="00E37F3D">
      <w:r>
        <w:separator/>
      </w:r>
    </w:p>
  </w:footnote>
  <w:footnote w:type="continuationSeparator" w:id="1">
    <w:p w:rsidR="00E37F3D" w:rsidRDefault="00E3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1703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19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9C0" w:rsidRDefault="00BD19C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1703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19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73DB">
      <w:rPr>
        <w:rStyle w:val="a9"/>
        <w:noProof/>
      </w:rPr>
      <w:t>2</w:t>
    </w:r>
    <w:r>
      <w:rPr>
        <w:rStyle w:val="a9"/>
      </w:rPr>
      <w:fldChar w:fldCharType="end"/>
    </w:r>
  </w:p>
  <w:p w:rsidR="00BD19C0" w:rsidRPr="00EB225E" w:rsidRDefault="00BD19C0">
    <w:pPr>
      <w:pStyle w:val="a7"/>
      <w:ind w:right="36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1703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19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9C0" w:rsidRDefault="00BD19C0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1703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19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FF9">
      <w:rPr>
        <w:rStyle w:val="a9"/>
        <w:noProof/>
      </w:rPr>
      <w:t>16</w:t>
    </w:r>
    <w:r>
      <w:rPr>
        <w:rStyle w:val="a9"/>
      </w:rPr>
      <w:fldChar w:fldCharType="end"/>
    </w:r>
  </w:p>
  <w:p w:rsidR="00BD19C0" w:rsidRDefault="00BD19C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534FE"/>
    <w:multiLevelType w:val="multilevel"/>
    <w:tmpl w:val="8B20B8C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8694B"/>
    <w:multiLevelType w:val="hybridMultilevel"/>
    <w:tmpl w:val="DE308A02"/>
    <w:lvl w:ilvl="0" w:tplc="FC92F67E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A426FA"/>
    <w:multiLevelType w:val="hybridMultilevel"/>
    <w:tmpl w:val="BEB0F550"/>
    <w:lvl w:ilvl="0" w:tplc="058C27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1D9"/>
    <w:rsid w:val="00007902"/>
    <w:rsid w:val="0001672E"/>
    <w:rsid w:val="00023C50"/>
    <w:rsid w:val="00040833"/>
    <w:rsid w:val="000648B4"/>
    <w:rsid w:val="00066472"/>
    <w:rsid w:val="00094640"/>
    <w:rsid w:val="00095385"/>
    <w:rsid w:val="00095740"/>
    <w:rsid w:val="0009724C"/>
    <w:rsid w:val="000A5FD3"/>
    <w:rsid w:val="000C186F"/>
    <w:rsid w:val="000C573F"/>
    <w:rsid w:val="000C6880"/>
    <w:rsid w:val="000D4982"/>
    <w:rsid w:val="000F2BB3"/>
    <w:rsid w:val="000F6E6D"/>
    <w:rsid w:val="000F77ED"/>
    <w:rsid w:val="0010762B"/>
    <w:rsid w:val="001145CE"/>
    <w:rsid w:val="001365F9"/>
    <w:rsid w:val="00140141"/>
    <w:rsid w:val="00151BA7"/>
    <w:rsid w:val="00152DA8"/>
    <w:rsid w:val="00160404"/>
    <w:rsid w:val="0016287B"/>
    <w:rsid w:val="00165DDB"/>
    <w:rsid w:val="00165E71"/>
    <w:rsid w:val="001673C4"/>
    <w:rsid w:val="00167E2D"/>
    <w:rsid w:val="0017038B"/>
    <w:rsid w:val="001718FF"/>
    <w:rsid w:val="00180160"/>
    <w:rsid w:val="00190C2F"/>
    <w:rsid w:val="00193363"/>
    <w:rsid w:val="001A0D89"/>
    <w:rsid w:val="001A2279"/>
    <w:rsid w:val="001A2A97"/>
    <w:rsid w:val="001A6159"/>
    <w:rsid w:val="001B0135"/>
    <w:rsid w:val="001B3FF7"/>
    <w:rsid w:val="001C012E"/>
    <w:rsid w:val="001F049A"/>
    <w:rsid w:val="001F57EA"/>
    <w:rsid w:val="00200463"/>
    <w:rsid w:val="00211290"/>
    <w:rsid w:val="00215F75"/>
    <w:rsid w:val="00220D22"/>
    <w:rsid w:val="00227CBC"/>
    <w:rsid w:val="00235E60"/>
    <w:rsid w:val="002379EE"/>
    <w:rsid w:val="00245022"/>
    <w:rsid w:val="002502C2"/>
    <w:rsid w:val="002545F0"/>
    <w:rsid w:val="00266715"/>
    <w:rsid w:val="00267802"/>
    <w:rsid w:val="00270AC0"/>
    <w:rsid w:val="00273F20"/>
    <w:rsid w:val="00290701"/>
    <w:rsid w:val="00291574"/>
    <w:rsid w:val="0029419B"/>
    <w:rsid w:val="002A3B22"/>
    <w:rsid w:val="002B45F9"/>
    <w:rsid w:val="002B74CB"/>
    <w:rsid w:val="002C6926"/>
    <w:rsid w:val="002D5728"/>
    <w:rsid w:val="002D791E"/>
    <w:rsid w:val="002E242D"/>
    <w:rsid w:val="002F21B1"/>
    <w:rsid w:val="002F22EA"/>
    <w:rsid w:val="002F489A"/>
    <w:rsid w:val="002F7EB5"/>
    <w:rsid w:val="00306050"/>
    <w:rsid w:val="00307C6C"/>
    <w:rsid w:val="00314659"/>
    <w:rsid w:val="00325889"/>
    <w:rsid w:val="003366D5"/>
    <w:rsid w:val="00342978"/>
    <w:rsid w:val="00345CBA"/>
    <w:rsid w:val="003466B4"/>
    <w:rsid w:val="003541ED"/>
    <w:rsid w:val="00361180"/>
    <w:rsid w:val="00362A6A"/>
    <w:rsid w:val="00364D36"/>
    <w:rsid w:val="00365292"/>
    <w:rsid w:val="0037641C"/>
    <w:rsid w:val="003834BB"/>
    <w:rsid w:val="00393D17"/>
    <w:rsid w:val="00394522"/>
    <w:rsid w:val="003A00AB"/>
    <w:rsid w:val="003A2D06"/>
    <w:rsid w:val="003B296C"/>
    <w:rsid w:val="003B3EB7"/>
    <w:rsid w:val="003B744C"/>
    <w:rsid w:val="003E137B"/>
    <w:rsid w:val="003E33D0"/>
    <w:rsid w:val="003E3D70"/>
    <w:rsid w:val="003E4763"/>
    <w:rsid w:val="003E6682"/>
    <w:rsid w:val="003F598F"/>
    <w:rsid w:val="00401A6F"/>
    <w:rsid w:val="00401F7A"/>
    <w:rsid w:val="004047C7"/>
    <w:rsid w:val="004058C8"/>
    <w:rsid w:val="00405CAA"/>
    <w:rsid w:val="00412397"/>
    <w:rsid w:val="00416F96"/>
    <w:rsid w:val="00421E79"/>
    <w:rsid w:val="00425209"/>
    <w:rsid w:val="00430F5C"/>
    <w:rsid w:val="00433B27"/>
    <w:rsid w:val="00436968"/>
    <w:rsid w:val="00450E1A"/>
    <w:rsid w:val="00451A06"/>
    <w:rsid w:val="00451CBE"/>
    <w:rsid w:val="0046398E"/>
    <w:rsid w:val="00464511"/>
    <w:rsid w:val="004929B4"/>
    <w:rsid w:val="004A477A"/>
    <w:rsid w:val="004B037B"/>
    <w:rsid w:val="004B31D9"/>
    <w:rsid w:val="004B5D48"/>
    <w:rsid w:val="004B6425"/>
    <w:rsid w:val="004C56A5"/>
    <w:rsid w:val="004E23B4"/>
    <w:rsid w:val="004F373D"/>
    <w:rsid w:val="004F4774"/>
    <w:rsid w:val="004F4A1A"/>
    <w:rsid w:val="004F60D1"/>
    <w:rsid w:val="00500679"/>
    <w:rsid w:val="00505318"/>
    <w:rsid w:val="00510798"/>
    <w:rsid w:val="005165CC"/>
    <w:rsid w:val="0051690D"/>
    <w:rsid w:val="00521836"/>
    <w:rsid w:val="00523654"/>
    <w:rsid w:val="00525275"/>
    <w:rsid w:val="00541A2A"/>
    <w:rsid w:val="005474EC"/>
    <w:rsid w:val="00550B9F"/>
    <w:rsid w:val="00552239"/>
    <w:rsid w:val="005643F1"/>
    <w:rsid w:val="00566E35"/>
    <w:rsid w:val="005670D6"/>
    <w:rsid w:val="00570474"/>
    <w:rsid w:val="00577447"/>
    <w:rsid w:val="0058315E"/>
    <w:rsid w:val="00584265"/>
    <w:rsid w:val="00594182"/>
    <w:rsid w:val="005A357C"/>
    <w:rsid w:val="005A385C"/>
    <w:rsid w:val="005A3FF8"/>
    <w:rsid w:val="005A6033"/>
    <w:rsid w:val="005A6B61"/>
    <w:rsid w:val="005B0B9B"/>
    <w:rsid w:val="005B2B0F"/>
    <w:rsid w:val="005B3ADF"/>
    <w:rsid w:val="005B4756"/>
    <w:rsid w:val="005D2718"/>
    <w:rsid w:val="005E24B4"/>
    <w:rsid w:val="006026B0"/>
    <w:rsid w:val="006065A6"/>
    <w:rsid w:val="006215EE"/>
    <w:rsid w:val="00623A58"/>
    <w:rsid w:val="006260FC"/>
    <w:rsid w:val="00631782"/>
    <w:rsid w:val="00651B21"/>
    <w:rsid w:val="00651F0C"/>
    <w:rsid w:val="00662EF1"/>
    <w:rsid w:val="00663B43"/>
    <w:rsid w:val="0068217F"/>
    <w:rsid w:val="00692B4B"/>
    <w:rsid w:val="00693512"/>
    <w:rsid w:val="00693E25"/>
    <w:rsid w:val="006A6F6C"/>
    <w:rsid w:val="006B1913"/>
    <w:rsid w:val="006B1DD1"/>
    <w:rsid w:val="006C53CE"/>
    <w:rsid w:val="006C6A63"/>
    <w:rsid w:val="006C7FEC"/>
    <w:rsid w:val="006D0D85"/>
    <w:rsid w:val="006D6F56"/>
    <w:rsid w:val="006D733E"/>
    <w:rsid w:val="00703073"/>
    <w:rsid w:val="00704575"/>
    <w:rsid w:val="00705611"/>
    <w:rsid w:val="00706C6C"/>
    <w:rsid w:val="007135D8"/>
    <w:rsid w:val="00713D09"/>
    <w:rsid w:val="00721B4A"/>
    <w:rsid w:val="0072643E"/>
    <w:rsid w:val="00731392"/>
    <w:rsid w:val="0073268D"/>
    <w:rsid w:val="0073474C"/>
    <w:rsid w:val="00737AD0"/>
    <w:rsid w:val="00742527"/>
    <w:rsid w:val="00742EB4"/>
    <w:rsid w:val="00762156"/>
    <w:rsid w:val="007631C0"/>
    <w:rsid w:val="00765323"/>
    <w:rsid w:val="00766B22"/>
    <w:rsid w:val="0078073B"/>
    <w:rsid w:val="00786A56"/>
    <w:rsid w:val="00792B3B"/>
    <w:rsid w:val="00793653"/>
    <w:rsid w:val="0079525B"/>
    <w:rsid w:val="00796563"/>
    <w:rsid w:val="007A44B3"/>
    <w:rsid w:val="007C18C5"/>
    <w:rsid w:val="007C315A"/>
    <w:rsid w:val="007D6E9B"/>
    <w:rsid w:val="007E4444"/>
    <w:rsid w:val="007E64EA"/>
    <w:rsid w:val="007E73F8"/>
    <w:rsid w:val="007F2FA3"/>
    <w:rsid w:val="007F71A3"/>
    <w:rsid w:val="00805505"/>
    <w:rsid w:val="008107E2"/>
    <w:rsid w:val="00813158"/>
    <w:rsid w:val="00821CF4"/>
    <w:rsid w:val="00821EB5"/>
    <w:rsid w:val="00826823"/>
    <w:rsid w:val="00831F1F"/>
    <w:rsid w:val="00832A82"/>
    <w:rsid w:val="00835271"/>
    <w:rsid w:val="00854794"/>
    <w:rsid w:val="00871629"/>
    <w:rsid w:val="00873C0C"/>
    <w:rsid w:val="00874066"/>
    <w:rsid w:val="008851A2"/>
    <w:rsid w:val="0089669C"/>
    <w:rsid w:val="008A0C6D"/>
    <w:rsid w:val="008A1FF9"/>
    <w:rsid w:val="008A6650"/>
    <w:rsid w:val="008C3512"/>
    <w:rsid w:val="008C3756"/>
    <w:rsid w:val="008C599B"/>
    <w:rsid w:val="008E5B77"/>
    <w:rsid w:val="008F035A"/>
    <w:rsid w:val="008F5BD1"/>
    <w:rsid w:val="008F72D1"/>
    <w:rsid w:val="009013F8"/>
    <w:rsid w:val="00903705"/>
    <w:rsid w:val="00905845"/>
    <w:rsid w:val="00906B95"/>
    <w:rsid w:val="00914408"/>
    <w:rsid w:val="00914AF2"/>
    <w:rsid w:val="00914EE4"/>
    <w:rsid w:val="009152E5"/>
    <w:rsid w:val="00920643"/>
    <w:rsid w:val="00927A24"/>
    <w:rsid w:val="00932478"/>
    <w:rsid w:val="00944413"/>
    <w:rsid w:val="0094569F"/>
    <w:rsid w:val="00945E37"/>
    <w:rsid w:val="00954D94"/>
    <w:rsid w:val="009611C7"/>
    <w:rsid w:val="009613EB"/>
    <w:rsid w:val="009637CC"/>
    <w:rsid w:val="009704AE"/>
    <w:rsid w:val="00982BB3"/>
    <w:rsid w:val="009851B6"/>
    <w:rsid w:val="009868A3"/>
    <w:rsid w:val="00990E44"/>
    <w:rsid w:val="009B085B"/>
    <w:rsid w:val="009B6E38"/>
    <w:rsid w:val="009C03B7"/>
    <w:rsid w:val="009C0C5C"/>
    <w:rsid w:val="009C105F"/>
    <w:rsid w:val="009E3A21"/>
    <w:rsid w:val="009F1A78"/>
    <w:rsid w:val="00A00F28"/>
    <w:rsid w:val="00A02FBE"/>
    <w:rsid w:val="00A06BC9"/>
    <w:rsid w:val="00A40BBA"/>
    <w:rsid w:val="00A46C14"/>
    <w:rsid w:val="00A57AA4"/>
    <w:rsid w:val="00A65B88"/>
    <w:rsid w:val="00A74DF2"/>
    <w:rsid w:val="00A7578E"/>
    <w:rsid w:val="00A80D97"/>
    <w:rsid w:val="00A8397A"/>
    <w:rsid w:val="00A95D83"/>
    <w:rsid w:val="00AA03EB"/>
    <w:rsid w:val="00AA0D86"/>
    <w:rsid w:val="00AA594D"/>
    <w:rsid w:val="00AA72A2"/>
    <w:rsid w:val="00AB684A"/>
    <w:rsid w:val="00AC4C07"/>
    <w:rsid w:val="00AD06CC"/>
    <w:rsid w:val="00AD7BAC"/>
    <w:rsid w:val="00AE1103"/>
    <w:rsid w:val="00AE1F39"/>
    <w:rsid w:val="00AE5007"/>
    <w:rsid w:val="00AF73AF"/>
    <w:rsid w:val="00B02D49"/>
    <w:rsid w:val="00B05194"/>
    <w:rsid w:val="00B1731D"/>
    <w:rsid w:val="00B20DDC"/>
    <w:rsid w:val="00B2352F"/>
    <w:rsid w:val="00B240CF"/>
    <w:rsid w:val="00B32ECA"/>
    <w:rsid w:val="00B34F5B"/>
    <w:rsid w:val="00B363A5"/>
    <w:rsid w:val="00B474D4"/>
    <w:rsid w:val="00B64364"/>
    <w:rsid w:val="00B65523"/>
    <w:rsid w:val="00B67620"/>
    <w:rsid w:val="00B6762C"/>
    <w:rsid w:val="00B70F68"/>
    <w:rsid w:val="00B71FBD"/>
    <w:rsid w:val="00B74377"/>
    <w:rsid w:val="00B74732"/>
    <w:rsid w:val="00B77F55"/>
    <w:rsid w:val="00B9610E"/>
    <w:rsid w:val="00BA37B5"/>
    <w:rsid w:val="00BA49CA"/>
    <w:rsid w:val="00BC3CC7"/>
    <w:rsid w:val="00BD19C0"/>
    <w:rsid w:val="00BD46C0"/>
    <w:rsid w:val="00BD7F0C"/>
    <w:rsid w:val="00BF06D0"/>
    <w:rsid w:val="00C026CB"/>
    <w:rsid w:val="00C03BFC"/>
    <w:rsid w:val="00C17549"/>
    <w:rsid w:val="00C3674F"/>
    <w:rsid w:val="00C46721"/>
    <w:rsid w:val="00C46732"/>
    <w:rsid w:val="00C5146C"/>
    <w:rsid w:val="00C96AB6"/>
    <w:rsid w:val="00CA2D76"/>
    <w:rsid w:val="00CA730E"/>
    <w:rsid w:val="00CB5C8A"/>
    <w:rsid w:val="00CB7F40"/>
    <w:rsid w:val="00CC221C"/>
    <w:rsid w:val="00CC474D"/>
    <w:rsid w:val="00CE20DB"/>
    <w:rsid w:val="00CE4740"/>
    <w:rsid w:val="00CE59C2"/>
    <w:rsid w:val="00CE7D9F"/>
    <w:rsid w:val="00D02AA9"/>
    <w:rsid w:val="00D02C51"/>
    <w:rsid w:val="00D0320D"/>
    <w:rsid w:val="00D04B1C"/>
    <w:rsid w:val="00D04C11"/>
    <w:rsid w:val="00D07BDB"/>
    <w:rsid w:val="00D139A6"/>
    <w:rsid w:val="00D2512A"/>
    <w:rsid w:val="00D256E4"/>
    <w:rsid w:val="00D32D6E"/>
    <w:rsid w:val="00D33A9F"/>
    <w:rsid w:val="00D404DC"/>
    <w:rsid w:val="00D40F7B"/>
    <w:rsid w:val="00D642FB"/>
    <w:rsid w:val="00D65F34"/>
    <w:rsid w:val="00D70ECD"/>
    <w:rsid w:val="00D72F0D"/>
    <w:rsid w:val="00D7517E"/>
    <w:rsid w:val="00D826C0"/>
    <w:rsid w:val="00D873DB"/>
    <w:rsid w:val="00D87A91"/>
    <w:rsid w:val="00D93DB4"/>
    <w:rsid w:val="00D96BF3"/>
    <w:rsid w:val="00D9710E"/>
    <w:rsid w:val="00DA3C03"/>
    <w:rsid w:val="00DA5A25"/>
    <w:rsid w:val="00DA692D"/>
    <w:rsid w:val="00DB26A5"/>
    <w:rsid w:val="00DC430C"/>
    <w:rsid w:val="00DC6DDE"/>
    <w:rsid w:val="00DD1BBB"/>
    <w:rsid w:val="00DD4071"/>
    <w:rsid w:val="00DD4123"/>
    <w:rsid w:val="00DD5FFD"/>
    <w:rsid w:val="00DF0BCD"/>
    <w:rsid w:val="00DF1D29"/>
    <w:rsid w:val="00DF39A4"/>
    <w:rsid w:val="00DF4453"/>
    <w:rsid w:val="00DF79A8"/>
    <w:rsid w:val="00DF7AEB"/>
    <w:rsid w:val="00DF7BCC"/>
    <w:rsid w:val="00E018CA"/>
    <w:rsid w:val="00E0768C"/>
    <w:rsid w:val="00E07723"/>
    <w:rsid w:val="00E126C3"/>
    <w:rsid w:val="00E13CE9"/>
    <w:rsid w:val="00E14A90"/>
    <w:rsid w:val="00E15934"/>
    <w:rsid w:val="00E265C2"/>
    <w:rsid w:val="00E32546"/>
    <w:rsid w:val="00E3413D"/>
    <w:rsid w:val="00E3550A"/>
    <w:rsid w:val="00E35866"/>
    <w:rsid w:val="00E37F3D"/>
    <w:rsid w:val="00E47132"/>
    <w:rsid w:val="00E522B5"/>
    <w:rsid w:val="00E52E73"/>
    <w:rsid w:val="00E727C9"/>
    <w:rsid w:val="00E75FA1"/>
    <w:rsid w:val="00E76C6B"/>
    <w:rsid w:val="00E8020A"/>
    <w:rsid w:val="00E90DBE"/>
    <w:rsid w:val="00E95CE8"/>
    <w:rsid w:val="00EB225E"/>
    <w:rsid w:val="00EB24E5"/>
    <w:rsid w:val="00EB4860"/>
    <w:rsid w:val="00EB5AF4"/>
    <w:rsid w:val="00EC2285"/>
    <w:rsid w:val="00EC4779"/>
    <w:rsid w:val="00EC760D"/>
    <w:rsid w:val="00ED2C33"/>
    <w:rsid w:val="00ED5553"/>
    <w:rsid w:val="00ED73D8"/>
    <w:rsid w:val="00EE4768"/>
    <w:rsid w:val="00EE6FC7"/>
    <w:rsid w:val="00EF0BA7"/>
    <w:rsid w:val="00EF420E"/>
    <w:rsid w:val="00F0700A"/>
    <w:rsid w:val="00F078C2"/>
    <w:rsid w:val="00F106AB"/>
    <w:rsid w:val="00F11EB6"/>
    <w:rsid w:val="00F11F4D"/>
    <w:rsid w:val="00F1350B"/>
    <w:rsid w:val="00F168FC"/>
    <w:rsid w:val="00F22FFB"/>
    <w:rsid w:val="00F24D3A"/>
    <w:rsid w:val="00F3043C"/>
    <w:rsid w:val="00F6055A"/>
    <w:rsid w:val="00F63CF5"/>
    <w:rsid w:val="00F71C12"/>
    <w:rsid w:val="00F729E9"/>
    <w:rsid w:val="00F748C1"/>
    <w:rsid w:val="00F8434F"/>
    <w:rsid w:val="00FA24FF"/>
    <w:rsid w:val="00FB6347"/>
    <w:rsid w:val="00FC29AF"/>
    <w:rsid w:val="00FC51C4"/>
    <w:rsid w:val="00FC621E"/>
    <w:rsid w:val="00FD53DE"/>
    <w:rsid w:val="00FE061E"/>
    <w:rsid w:val="00FE3C70"/>
    <w:rsid w:val="00FE6698"/>
    <w:rsid w:val="00FF1889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table" w:styleId="af2">
    <w:name w:val="Table Grid"/>
    <w:basedOn w:val="a1"/>
    <w:uiPriority w:val="59"/>
    <w:rsid w:val="0060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D70ECD"/>
    <w:pPr>
      <w:suppressAutoHyphens/>
    </w:pPr>
    <w:rPr>
      <w:rFonts w:eastAsia="SimSun" w:cs="Mangal"/>
      <w:b/>
      <w:kern w:val="1"/>
      <w:szCs w:val="20"/>
      <w:lang w:eastAsia="zh-CN" w:bidi="hi-IN"/>
    </w:rPr>
  </w:style>
  <w:style w:type="paragraph" w:customStyle="1" w:styleId="af3">
    <w:name w:val="Заголовок"/>
    <w:basedOn w:val="a"/>
    <w:next w:val="a5"/>
    <w:rsid w:val="00D70EC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af4">
    <w:name w:val="???????"/>
    <w:rsid w:val="00D70ECD"/>
    <w:pPr>
      <w:suppressAutoHyphens/>
    </w:pPr>
    <w:rPr>
      <w:kern w:val="1"/>
      <w:sz w:val="24"/>
      <w:lang w:eastAsia="zh-CN"/>
    </w:rPr>
  </w:style>
  <w:style w:type="paragraph" w:customStyle="1" w:styleId="10">
    <w:name w:val="Текст1"/>
    <w:basedOn w:val="a"/>
    <w:rsid w:val="00D70ECD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f5">
    <w:name w:val="Содержимое таблицы"/>
    <w:basedOn w:val="a"/>
    <w:rsid w:val="00D70ECD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210">
    <w:name w:val="Основной текст 21"/>
    <w:basedOn w:val="af4"/>
    <w:rsid w:val="003A00AB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1F04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Стиль"/>
    <w:rsid w:val="001F04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A6B4-8526-4533-A684-F1DCAB5A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tik1</cp:lastModifiedBy>
  <cp:revision>16</cp:revision>
  <cp:lastPrinted>2022-08-18T13:53:00Z</cp:lastPrinted>
  <dcterms:created xsi:type="dcterms:W3CDTF">2019-08-05T08:24:00Z</dcterms:created>
  <dcterms:modified xsi:type="dcterms:W3CDTF">2022-08-18T13:53:00Z</dcterms:modified>
</cp:coreProperties>
</file>