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F" w:rsidRPr="007D33BA" w:rsidRDefault="00C205EF" w:rsidP="00C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BA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C205EF" w:rsidRPr="007D33BA" w:rsidRDefault="00C205EF" w:rsidP="00C2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BA">
        <w:rPr>
          <w:rFonts w:ascii="Times New Roman" w:hAnsi="Times New Roman" w:cs="Times New Roman"/>
          <w:b/>
          <w:sz w:val="24"/>
          <w:szCs w:val="24"/>
        </w:rPr>
        <w:t xml:space="preserve">ВЫБОРГСКОГО МУНИЦИПАЛЬНОГО РАЙОНА </w:t>
      </w:r>
    </w:p>
    <w:p w:rsidR="00C205EF" w:rsidRPr="007D33BA" w:rsidRDefault="00C205EF" w:rsidP="00C205EF">
      <w:pPr>
        <w:pStyle w:val="2"/>
        <w:pBdr>
          <w:bottom w:val="double" w:sz="4" w:space="1" w:color="auto"/>
        </w:pBdr>
        <w:rPr>
          <w:sz w:val="10"/>
          <w:szCs w:val="10"/>
        </w:rPr>
      </w:pPr>
    </w:p>
    <w:p w:rsidR="00C205EF" w:rsidRPr="007D33BA" w:rsidRDefault="00C205EF" w:rsidP="00C205EF">
      <w:pPr>
        <w:pStyle w:val="2"/>
        <w:spacing w:before="120"/>
        <w:rPr>
          <w:sz w:val="20"/>
        </w:rPr>
      </w:pPr>
    </w:p>
    <w:p w:rsidR="00C205EF" w:rsidRPr="007D33BA" w:rsidRDefault="00C205EF" w:rsidP="00C205EF">
      <w:pPr>
        <w:pStyle w:val="2"/>
        <w:spacing w:before="120"/>
        <w:rPr>
          <w:sz w:val="28"/>
          <w:szCs w:val="28"/>
        </w:rPr>
      </w:pPr>
      <w:r w:rsidRPr="007D33BA">
        <w:rPr>
          <w:sz w:val="28"/>
          <w:szCs w:val="28"/>
        </w:rPr>
        <w:t>РЕШЕНИЕ</w:t>
      </w:r>
    </w:p>
    <w:p w:rsidR="00C205EF" w:rsidRPr="007D33BA" w:rsidRDefault="00C205EF" w:rsidP="00C205E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205EF" w:rsidRPr="007D33BA" w:rsidRDefault="00C205EF" w:rsidP="00C205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3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мая</w:t>
      </w:r>
      <w:r w:rsidRPr="007D33B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D33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33BA">
        <w:rPr>
          <w:rFonts w:ascii="Times New Roman" w:hAnsi="Times New Roman" w:cs="Times New Roman"/>
          <w:sz w:val="28"/>
          <w:szCs w:val="28"/>
        </w:rPr>
        <w:tab/>
      </w:r>
      <w:r w:rsidRPr="007D33BA">
        <w:rPr>
          <w:rFonts w:ascii="Times New Roman" w:hAnsi="Times New Roman" w:cs="Times New Roman"/>
          <w:sz w:val="28"/>
          <w:szCs w:val="28"/>
        </w:rPr>
        <w:tab/>
      </w:r>
      <w:r w:rsidRPr="007D33BA">
        <w:rPr>
          <w:rFonts w:ascii="Times New Roman" w:hAnsi="Times New Roman" w:cs="Times New Roman"/>
          <w:sz w:val="28"/>
          <w:szCs w:val="28"/>
        </w:rPr>
        <w:tab/>
      </w:r>
      <w:r w:rsidRPr="007D33BA">
        <w:rPr>
          <w:rFonts w:ascii="Times New Roman" w:hAnsi="Times New Roman" w:cs="Times New Roman"/>
          <w:sz w:val="28"/>
          <w:szCs w:val="28"/>
        </w:rPr>
        <w:tab/>
      </w:r>
      <w:r w:rsidRPr="007D33BA">
        <w:rPr>
          <w:rFonts w:ascii="Times New Roman" w:hAnsi="Times New Roman" w:cs="Times New Roman"/>
          <w:sz w:val="28"/>
          <w:szCs w:val="28"/>
        </w:rPr>
        <w:tab/>
      </w:r>
      <w:r w:rsidRPr="007D33BA">
        <w:rPr>
          <w:rFonts w:ascii="Times New Roman" w:hAnsi="Times New Roman" w:cs="Times New Roman"/>
          <w:sz w:val="28"/>
          <w:szCs w:val="28"/>
        </w:rPr>
        <w:tab/>
      </w:r>
      <w:r w:rsidRPr="007D33BA">
        <w:rPr>
          <w:rFonts w:ascii="Times New Roman" w:hAnsi="Times New Roman" w:cs="Times New Roman"/>
          <w:sz w:val="28"/>
          <w:szCs w:val="28"/>
        </w:rPr>
        <w:tab/>
      </w:r>
      <w:r w:rsidRPr="007D33B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204/1264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5211"/>
        <w:gridCol w:w="3544"/>
      </w:tblGrid>
      <w:tr w:rsidR="00C205EF" w:rsidRPr="007D33BA" w:rsidTr="00C205EF">
        <w:trPr>
          <w:trHeight w:val="1369"/>
        </w:trPr>
        <w:tc>
          <w:tcPr>
            <w:tcW w:w="5211" w:type="dxa"/>
            <w:shd w:val="clear" w:color="auto" w:fill="auto"/>
          </w:tcPr>
          <w:p w:rsidR="00C205EF" w:rsidRPr="00C205EF" w:rsidRDefault="00C205EF" w:rsidP="00C20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F"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председателей участковых</w:t>
            </w:r>
          </w:p>
          <w:p w:rsidR="00C205EF" w:rsidRPr="007D33BA" w:rsidRDefault="00C205EF" w:rsidP="00C20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F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избирательных комиссий избирательных участков № </w:t>
            </w:r>
            <w:r w:rsidRPr="00C205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234-353</w:t>
            </w:r>
          </w:p>
        </w:tc>
        <w:tc>
          <w:tcPr>
            <w:tcW w:w="3544" w:type="dxa"/>
            <w:shd w:val="clear" w:color="auto" w:fill="auto"/>
          </w:tcPr>
          <w:p w:rsidR="00C205EF" w:rsidRPr="007D33BA" w:rsidRDefault="00C205EF" w:rsidP="00C205EF">
            <w:pPr>
              <w:pStyle w:val="a3"/>
              <w:ind w:firstLine="709"/>
              <w:rPr>
                <w:szCs w:val="28"/>
              </w:rPr>
            </w:pPr>
          </w:p>
        </w:tc>
      </w:tr>
    </w:tbl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509F" w:rsidRPr="00C205EF" w:rsidRDefault="005C7D63" w:rsidP="00C205E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5EF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5" w:history="1">
        <w:r w:rsidRPr="00C205EF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C205E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="00F169C9" w:rsidRPr="00C205EF">
        <w:rPr>
          <w:rFonts w:ascii="Times New Roman" w:hAnsi="Times New Roman" w:cs="Times New Roman"/>
          <w:sz w:val="28"/>
          <w:szCs w:val="28"/>
        </w:rPr>
        <w:t>от 12 июня 2002 года № 67-ФЗ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="000C170D" w:rsidRPr="00C205EF">
        <w:rPr>
          <w:rFonts w:ascii="Times New Roman" w:hAnsi="Times New Roman" w:cs="Times New Roman"/>
          <w:sz w:val="28"/>
          <w:szCs w:val="28"/>
        </w:rPr>
        <w:t>«</w:t>
      </w:r>
      <w:r w:rsidRPr="00C205EF">
        <w:rPr>
          <w:rFonts w:ascii="Times New Roman" w:hAnsi="Times New Roman" w:cs="Times New Roman"/>
          <w:sz w:val="28"/>
          <w:szCs w:val="28"/>
        </w:rPr>
        <w:t>Об основных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Pr="00C205EF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Pr="00C205E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C170D" w:rsidRPr="00C205EF">
        <w:rPr>
          <w:rFonts w:ascii="Times New Roman" w:hAnsi="Times New Roman" w:cs="Times New Roman"/>
          <w:sz w:val="28"/>
          <w:szCs w:val="28"/>
        </w:rPr>
        <w:t>»</w:t>
      </w:r>
      <w:r w:rsidRPr="00C205EF">
        <w:rPr>
          <w:rFonts w:ascii="Times New Roman" w:hAnsi="Times New Roman" w:cs="Times New Roman"/>
          <w:sz w:val="28"/>
          <w:szCs w:val="28"/>
        </w:rPr>
        <w:t xml:space="preserve">, </w:t>
      </w:r>
      <w:r w:rsidR="00E4509F" w:rsidRPr="00C205EF">
        <w:rPr>
          <w:rFonts w:ascii="Times New Roman" w:hAnsi="Times New Roman" w:cs="Times New Roman"/>
          <w:sz w:val="28"/>
          <w:szCs w:val="28"/>
        </w:rPr>
        <w:t xml:space="preserve">частью 4 </w:t>
      </w:r>
      <w:r w:rsidRPr="00C205EF">
        <w:rPr>
          <w:rFonts w:ascii="Times New Roman" w:hAnsi="Times New Roman" w:cs="Times New Roman"/>
          <w:sz w:val="28"/>
          <w:szCs w:val="28"/>
        </w:rPr>
        <w:t>статьи</w:t>
      </w:r>
      <w:r w:rsidR="00E4509F" w:rsidRPr="00C205EF">
        <w:rPr>
          <w:rFonts w:ascii="Times New Roman" w:hAnsi="Times New Roman" w:cs="Times New Roman"/>
          <w:sz w:val="28"/>
          <w:szCs w:val="28"/>
        </w:rPr>
        <w:t xml:space="preserve"> 18 областного закона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="00F169C9" w:rsidRPr="00C205EF">
        <w:rPr>
          <w:rFonts w:ascii="Times New Roman" w:hAnsi="Times New Roman"/>
          <w:sz w:val="28"/>
          <w:szCs w:val="28"/>
        </w:rPr>
        <w:t>от 15 мая 2013 года № 26-оз</w:t>
      </w:r>
      <w:r w:rsidR="00E4509F" w:rsidRPr="00C205EF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Pr="00C205EF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E4509F" w:rsidRPr="00C205E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="00C205EF" w:rsidRPr="00C205EF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="00E4509F"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Pr="00C205EF">
        <w:rPr>
          <w:rFonts w:ascii="Times New Roman" w:hAnsi="Times New Roman" w:cs="Times New Roman"/>
          <w:sz w:val="28"/>
          <w:szCs w:val="28"/>
        </w:rPr>
        <w:t xml:space="preserve">от 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26 мая 2023 года </w:t>
      </w:r>
      <w:r w:rsidR="000C170D" w:rsidRPr="00C205EF">
        <w:rPr>
          <w:rFonts w:ascii="Times New Roman" w:hAnsi="Times New Roman" w:cs="Times New Roman"/>
          <w:sz w:val="28"/>
          <w:szCs w:val="28"/>
        </w:rPr>
        <w:t>№</w:t>
      </w:r>
      <w:r w:rsidRPr="00C205EF">
        <w:rPr>
          <w:rFonts w:ascii="Times New Roman" w:hAnsi="Times New Roman" w:cs="Times New Roman"/>
          <w:sz w:val="28"/>
          <w:szCs w:val="28"/>
        </w:rPr>
        <w:t xml:space="preserve">  </w:t>
      </w:r>
      <w:r w:rsidR="00C205EF" w:rsidRPr="00C205EF">
        <w:rPr>
          <w:rFonts w:ascii="Times New Roman" w:hAnsi="Times New Roman" w:cs="Times New Roman"/>
          <w:sz w:val="28"/>
          <w:szCs w:val="28"/>
        </w:rPr>
        <w:t>204/1263</w:t>
      </w:r>
      <w:r w:rsidR="000C170D" w:rsidRPr="00C205EF">
        <w:rPr>
          <w:rFonts w:ascii="Times New Roman" w:hAnsi="Times New Roman" w:cs="Times New Roman"/>
          <w:sz w:val="28"/>
          <w:szCs w:val="28"/>
        </w:rPr>
        <w:t>«</w:t>
      </w:r>
      <w:r w:rsidRPr="00C205EF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Pr="00C205EF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0C170D" w:rsidRPr="00C205EF">
        <w:rPr>
          <w:rFonts w:ascii="Times New Roman" w:hAnsi="Times New Roman" w:cs="Times New Roman"/>
          <w:sz w:val="28"/>
          <w:szCs w:val="28"/>
        </w:rPr>
        <w:t>№</w:t>
      </w:r>
      <w:r w:rsidR="00F169C9" w:rsidRPr="00C205EF">
        <w:rPr>
          <w:rFonts w:ascii="Times New Roman" w:hAnsi="Times New Roman" w:cs="Times New Roman"/>
          <w:sz w:val="28"/>
          <w:szCs w:val="28"/>
        </w:rPr>
        <w:t>№</w:t>
      </w:r>
      <w:r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="00C205EF" w:rsidRPr="00C205EF">
        <w:rPr>
          <w:rFonts w:ascii="Times New Roman" w:hAnsi="Times New Roman" w:cs="Times New Roman"/>
          <w:sz w:val="28"/>
          <w:szCs w:val="28"/>
        </w:rPr>
        <w:t>234-353</w:t>
      </w:r>
      <w:r w:rsidR="000C170D" w:rsidRPr="00C205EF">
        <w:rPr>
          <w:rFonts w:ascii="Times New Roman" w:hAnsi="Times New Roman" w:cs="Times New Roman"/>
          <w:sz w:val="28"/>
          <w:szCs w:val="28"/>
        </w:rPr>
        <w:t>»</w:t>
      </w:r>
      <w:r w:rsidRPr="00C205EF">
        <w:rPr>
          <w:rFonts w:ascii="Times New Roman" w:hAnsi="Times New Roman" w:cs="Times New Roman"/>
          <w:sz w:val="28"/>
          <w:szCs w:val="28"/>
        </w:rPr>
        <w:t>, рассмотрев предложения по кандидатурам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Pr="00C205EF">
        <w:rPr>
          <w:rFonts w:ascii="Times New Roman" w:hAnsi="Times New Roman" w:cs="Times New Roman"/>
          <w:sz w:val="28"/>
          <w:szCs w:val="28"/>
        </w:rPr>
        <w:t>для назначения председателями участковых избирательных комиссий,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="00E4509F" w:rsidRPr="00C205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Выборгского муниципального района </w:t>
      </w:r>
      <w:r w:rsidR="00E4509F" w:rsidRPr="00C205E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4509F" w:rsidRPr="00C205EF" w:rsidRDefault="00E4509F" w:rsidP="00E450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170D" w:rsidRDefault="000C170D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70D" w:rsidRPr="00C205EF" w:rsidRDefault="005C7D63" w:rsidP="000C170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5EF">
        <w:rPr>
          <w:rFonts w:ascii="Times New Roman" w:hAnsi="Times New Roman" w:cs="Times New Roman"/>
          <w:sz w:val="28"/>
          <w:szCs w:val="28"/>
        </w:rPr>
        <w:t>1.</w:t>
      </w:r>
      <w:r w:rsidR="0071038F" w:rsidRPr="00C205EF">
        <w:rPr>
          <w:rFonts w:ascii="Times New Roman" w:hAnsi="Times New Roman" w:cs="Times New Roman"/>
          <w:sz w:val="28"/>
          <w:szCs w:val="28"/>
        </w:rPr>
        <w:t> </w:t>
      </w:r>
      <w:r w:rsidRPr="00C205EF">
        <w:rPr>
          <w:rFonts w:ascii="Times New Roman" w:hAnsi="Times New Roman" w:cs="Times New Roman"/>
          <w:sz w:val="28"/>
          <w:szCs w:val="28"/>
        </w:rPr>
        <w:t>Назначит</w:t>
      </w:r>
      <w:r w:rsidR="000C170D" w:rsidRPr="00C205EF">
        <w:rPr>
          <w:rFonts w:ascii="Times New Roman" w:hAnsi="Times New Roman" w:cs="Times New Roman"/>
          <w:sz w:val="28"/>
          <w:szCs w:val="28"/>
        </w:rPr>
        <w:t xml:space="preserve">ь </w:t>
      </w:r>
      <w:r w:rsidRPr="00C205EF">
        <w:rPr>
          <w:rFonts w:ascii="Times New Roman" w:hAnsi="Times New Roman" w:cs="Times New Roman"/>
          <w:sz w:val="28"/>
          <w:szCs w:val="28"/>
        </w:rPr>
        <w:t>председателями участковых избирательных комиссий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Pr="00C205EF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0C170D" w:rsidRPr="00C205EF">
        <w:rPr>
          <w:rFonts w:ascii="Times New Roman" w:hAnsi="Times New Roman" w:cs="Times New Roman"/>
          <w:sz w:val="28"/>
          <w:szCs w:val="28"/>
        </w:rPr>
        <w:t>№</w:t>
      </w:r>
      <w:r w:rsidR="00F169C9" w:rsidRPr="00C205EF">
        <w:rPr>
          <w:rFonts w:ascii="Times New Roman" w:hAnsi="Times New Roman" w:cs="Times New Roman"/>
          <w:sz w:val="28"/>
          <w:szCs w:val="28"/>
        </w:rPr>
        <w:t>№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 234-353</w:t>
      </w:r>
      <w:r w:rsidRPr="00C205EF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Pr="00C205EF">
        <w:rPr>
          <w:rFonts w:ascii="Times New Roman" w:hAnsi="Times New Roman" w:cs="Times New Roman"/>
          <w:sz w:val="28"/>
          <w:szCs w:val="28"/>
        </w:rPr>
        <w:t xml:space="preserve">с правом решающего голоса согласно </w:t>
      </w:r>
      <w:r w:rsidR="00F169C9" w:rsidRPr="00C205EF">
        <w:rPr>
          <w:rFonts w:ascii="Times New Roman" w:hAnsi="Times New Roman" w:cs="Times New Roman"/>
          <w:sz w:val="28"/>
          <w:szCs w:val="28"/>
        </w:rPr>
        <w:t>приложению</w:t>
      </w:r>
      <w:r w:rsidRPr="00C205EF">
        <w:rPr>
          <w:rFonts w:ascii="Times New Roman" w:hAnsi="Times New Roman" w:cs="Times New Roman"/>
          <w:sz w:val="28"/>
          <w:szCs w:val="28"/>
        </w:rPr>
        <w:t>.</w:t>
      </w:r>
    </w:p>
    <w:p w:rsidR="000C170D" w:rsidRPr="00C205EF" w:rsidRDefault="005C7D63" w:rsidP="000C170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5EF">
        <w:rPr>
          <w:rFonts w:ascii="Times New Roman" w:hAnsi="Times New Roman" w:cs="Times New Roman"/>
          <w:sz w:val="28"/>
          <w:szCs w:val="28"/>
        </w:rPr>
        <w:t>2.</w:t>
      </w:r>
      <w:r w:rsidR="000C170D" w:rsidRPr="00C205EF">
        <w:rPr>
          <w:rFonts w:ascii="Times New Roman" w:hAnsi="Times New Roman" w:cs="Times New Roman"/>
          <w:sz w:val="28"/>
          <w:szCs w:val="28"/>
        </w:rPr>
        <w:t> </w:t>
      </w:r>
      <w:r w:rsidRPr="00C205EF">
        <w:rPr>
          <w:rFonts w:ascii="Times New Roman" w:hAnsi="Times New Roman" w:cs="Times New Roman"/>
          <w:sz w:val="28"/>
          <w:szCs w:val="28"/>
        </w:rPr>
        <w:t>Председателям участковых избирательных комиссий, назначенным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Pr="00C205EF">
        <w:rPr>
          <w:rFonts w:ascii="Times New Roman" w:hAnsi="Times New Roman" w:cs="Times New Roman"/>
          <w:sz w:val="28"/>
          <w:szCs w:val="28"/>
        </w:rPr>
        <w:t>настоящим решением, созвать первые заседания участковых избирательных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Pr="00C205EF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554372" w:rsidRPr="00C205EF">
        <w:rPr>
          <w:rFonts w:ascii="Times New Roman" w:hAnsi="Times New Roman" w:cs="Times New Roman"/>
          <w:sz w:val="28"/>
          <w:szCs w:val="28"/>
        </w:rPr>
        <w:t>09 июня</w:t>
      </w:r>
      <w:r w:rsidR="00A85C12" w:rsidRPr="00C205EF">
        <w:rPr>
          <w:rFonts w:ascii="Times New Roman" w:hAnsi="Times New Roman" w:cs="Times New Roman"/>
          <w:sz w:val="28"/>
          <w:szCs w:val="28"/>
        </w:rPr>
        <w:t xml:space="preserve"> 20</w:t>
      </w:r>
      <w:r w:rsidR="000C170D" w:rsidRPr="00C205EF">
        <w:rPr>
          <w:rFonts w:ascii="Times New Roman" w:hAnsi="Times New Roman" w:cs="Times New Roman"/>
          <w:sz w:val="28"/>
          <w:szCs w:val="28"/>
        </w:rPr>
        <w:t>23</w:t>
      </w:r>
      <w:r w:rsidR="00A85C12" w:rsidRPr="00C205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4372" w:rsidRPr="00C205EF">
        <w:rPr>
          <w:rFonts w:ascii="Times New Roman" w:hAnsi="Times New Roman" w:cs="Times New Roman"/>
          <w:sz w:val="28"/>
          <w:szCs w:val="28"/>
        </w:rPr>
        <w:t xml:space="preserve"> в </w:t>
      </w:r>
      <w:r w:rsidR="00C205EF">
        <w:rPr>
          <w:rFonts w:ascii="Times New Roman" w:hAnsi="Times New Roman" w:cs="Times New Roman"/>
          <w:sz w:val="28"/>
          <w:szCs w:val="28"/>
        </w:rPr>
        <w:t xml:space="preserve">18 </w:t>
      </w:r>
      <w:r w:rsidR="00554372" w:rsidRPr="00C205E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205EF">
        <w:rPr>
          <w:rFonts w:ascii="Times New Roman" w:hAnsi="Times New Roman" w:cs="Times New Roman"/>
          <w:sz w:val="28"/>
          <w:szCs w:val="28"/>
        </w:rPr>
        <w:t xml:space="preserve">00 </w:t>
      </w:r>
      <w:r w:rsidR="00554372" w:rsidRPr="00C205EF">
        <w:rPr>
          <w:rFonts w:ascii="Times New Roman" w:hAnsi="Times New Roman" w:cs="Times New Roman"/>
          <w:sz w:val="28"/>
          <w:szCs w:val="28"/>
        </w:rPr>
        <w:t>минут</w:t>
      </w:r>
      <w:r w:rsidRPr="00C205EF">
        <w:rPr>
          <w:rFonts w:ascii="Times New Roman" w:hAnsi="Times New Roman" w:cs="Times New Roman"/>
          <w:sz w:val="28"/>
          <w:szCs w:val="28"/>
        </w:rPr>
        <w:t>.</w:t>
      </w:r>
    </w:p>
    <w:p w:rsidR="000C170D" w:rsidRPr="00C205EF" w:rsidRDefault="005C7D63" w:rsidP="000C170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5EF">
        <w:rPr>
          <w:rFonts w:ascii="Times New Roman" w:hAnsi="Times New Roman" w:cs="Times New Roman"/>
          <w:sz w:val="28"/>
          <w:szCs w:val="28"/>
        </w:rPr>
        <w:t>3.</w:t>
      </w:r>
      <w:r w:rsidR="000C170D" w:rsidRPr="00C205EF">
        <w:rPr>
          <w:rFonts w:ascii="Times New Roman" w:hAnsi="Times New Roman" w:cs="Times New Roman"/>
          <w:sz w:val="28"/>
          <w:szCs w:val="28"/>
        </w:rPr>
        <w:t> </w:t>
      </w:r>
      <w:r w:rsidRPr="00C205EF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E4509F" w:rsidRPr="00C205EF">
        <w:rPr>
          <w:rFonts w:ascii="Times New Roman" w:hAnsi="Times New Roman" w:cs="Times New Roman"/>
          <w:sz w:val="28"/>
          <w:szCs w:val="28"/>
        </w:rPr>
        <w:t>Избирательную комиссию Ленинградской области.</w:t>
      </w:r>
    </w:p>
    <w:p w:rsidR="00C205EF" w:rsidRPr="00C205EF" w:rsidRDefault="005C7D63" w:rsidP="000C170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5EF">
        <w:rPr>
          <w:rFonts w:ascii="Times New Roman" w:hAnsi="Times New Roman" w:cs="Times New Roman"/>
          <w:sz w:val="28"/>
          <w:szCs w:val="28"/>
        </w:rPr>
        <w:t>4.</w:t>
      </w:r>
      <w:r w:rsidR="0071038F" w:rsidRPr="00C205EF">
        <w:rPr>
          <w:rFonts w:ascii="Times New Roman" w:hAnsi="Times New Roman" w:cs="Times New Roman"/>
          <w:sz w:val="28"/>
          <w:szCs w:val="28"/>
        </w:rPr>
        <w:t> </w:t>
      </w:r>
      <w:r w:rsidRPr="00C205EF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C205EF"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Pr="00C205EF">
        <w:rPr>
          <w:rFonts w:ascii="Times New Roman" w:hAnsi="Times New Roman" w:cs="Times New Roman"/>
          <w:sz w:val="28"/>
          <w:szCs w:val="28"/>
        </w:rPr>
        <w:t xml:space="preserve">избирательные комиссии </w:t>
      </w:r>
    </w:p>
    <w:p w:rsidR="00C205EF" w:rsidRPr="007D33BA" w:rsidRDefault="005C7D63" w:rsidP="00C205EF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5EF">
        <w:rPr>
          <w:rFonts w:ascii="Times New Roman" w:hAnsi="Times New Roman" w:cs="Times New Roman"/>
          <w:sz w:val="28"/>
          <w:szCs w:val="28"/>
        </w:rPr>
        <w:t>5.</w:t>
      </w:r>
      <w:r w:rsidR="000C170D" w:rsidRPr="00C205EF">
        <w:rPr>
          <w:rFonts w:ascii="Times New Roman" w:hAnsi="Times New Roman" w:cs="Times New Roman"/>
          <w:sz w:val="28"/>
          <w:szCs w:val="28"/>
        </w:rPr>
        <w:t> </w:t>
      </w:r>
      <w:r w:rsidR="00C205EF" w:rsidRPr="00C205EF">
        <w:rPr>
          <w:rFonts w:ascii="Times New Roman" w:hAnsi="Times New Roman" w:cs="Times New Roman"/>
          <w:sz w:val="28"/>
          <w:szCs w:val="28"/>
        </w:rPr>
        <w:t>Разместить настоящее решение</w:t>
      </w:r>
      <w:r w:rsidR="00C205EF" w:rsidRPr="0029505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205EF" w:rsidRPr="00295052">
        <w:rPr>
          <w:rFonts w:ascii="Times New Roman" w:hAnsi="Times New Roman"/>
          <w:sz w:val="28"/>
          <w:szCs w:val="28"/>
        </w:rPr>
        <w:t>территориальной избирательной комиссии Выборгского муниципального</w:t>
      </w:r>
      <w:r w:rsidR="00C205EF" w:rsidRPr="005B4FED">
        <w:rPr>
          <w:rFonts w:ascii="Times New Roman" w:hAnsi="Times New Roman"/>
          <w:sz w:val="28"/>
        </w:rPr>
        <w:t xml:space="preserve"> района</w:t>
      </w:r>
      <w:r w:rsidR="00C205EF">
        <w:rPr>
          <w:rFonts w:ascii="Times New Roman" w:hAnsi="Times New Roman"/>
          <w:sz w:val="28"/>
        </w:rPr>
        <w:t xml:space="preserve"> </w:t>
      </w:r>
      <w:hyperlink r:id="rId6" w:tgtFrame="_blank" w:history="1">
        <w:r w:rsidR="00C205EF" w:rsidRPr="007D33BA">
          <w:rPr>
            <w:rStyle w:val="a5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http://005.iklenobl.ru</w:t>
        </w:r>
      </w:hyperlink>
    </w:p>
    <w:p w:rsidR="00C205EF" w:rsidRPr="005C7D63" w:rsidRDefault="00C205EF" w:rsidP="00C205EF">
      <w:pPr>
        <w:pStyle w:val="ConsPlusNonformat"/>
        <w:jc w:val="both"/>
        <w:rPr>
          <w:rFonts w:ascii="Times New Roman" w:hAnsi="Times New Roman" w:cs="Times New Roman"/>
        </w:rPr>
      </w:pPr>
    </w:p>
    <w:p w:rsidR="00C205EF" w:rsidRPr="00295052" w:rsidRDefault="00C205EF" w:rsidP="00C205EF">
      <w:pPr>
        <w:spacing w:after="0" w:line="24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  <w:r w:rsidRPr="0029505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205EF" w:rsidRPr="00295052" w:rsidRDefault="00C205EF" w:rsidP="00C205EF">
      <w:pPr>
        <w:spacing w:after="0" w:line="24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  <w:r w:rsidRPr="0029505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205EF" w:rsidRPr="00295052" w:rsidRDefault="00C205EF" w:rsidP="00C205EF">
      <w:pPr>
        <w:spacing w:after="0" w:line="24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  <w:r w:rsidRPr="00295052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295052">
        <w:rPr>
          <w:rFonts w:ascii="Times New Roman" w:hAnsi="Times New Roman" w:cs="Times New Roman"/>
          <w:sz w:val="28"/>
          <w:szCs w:val="28"/>
        </w:rPr>
        <w:tab/>
      </w:r>
      <w:r w:rsidRPr="00295052">
        <w:rPr>
          <w:rFonts w:ascii="Times New Roman" w:hAnsi="Times New Roman" w:cs="Times New Roman"/>
          <w:sz w:val="28"/>
          <w:szCs w:val="28"/>
        </w:rPr>
        <w:tab/>
      </w:r>
      <w:r w:rsidRPr="00295052">
        <w:rPr>
          <w:rFonts w:ascii="Times New Roman" w:hAnsi="Times New Roman" w:cs="Times New Roman"/>
          <w:sz w:val="28"/>
          <w:szCs w:val="28"/>
        </w:rPr>
        <w:tab/>
      </w:r>
      <w:r w:rsidRPr="00295052">
        <w:rPr>
          <w:rFonts w:ascii="Times New Roman" w:hAnsi="Times New Roman" w:cs="Times New Roman"/>
          <w:sz w:val="28"/>
          <w:szCs w:val="28"/>
        </w:rPr>
        <w:tab/>
        <w:t xml:space="preserve">         А.Г.Лысов</w:t>
      </w:r>
    </w:p>
    <w:p w:rsidR="00C205EF" w:rsidRPr="00295052" w:rsidRDefault="00C205EF" w:rsidP="00C20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5EF" w:rsidRPr="00295052" w:rsidRDefault="00C205EF" w:rsidP="00C205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5052">
        <w:rPr>
          <w:rFonts w:ascii="Times New Roman" w:hAnsi="Times New Roman" w:cs="Times New Roman"/>
          <w:sz w:val="16"/>
          <w:szCs w:val="16"/>
        </w:rPr>
        <w:t>МП</w:t>
      </w:r>
    </w:p>
    <w:p w:rsidR="00C205EF" w:rsidRPr="00295052" w:rsidRDefault="00C205EF" w:rsidP="00C20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5EF" w:rsidRPr="00295052" w:rsidRDefault="00C205EF" w:rsidP="00C20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52">
        <w:rPr>
          <w:rFonts w:ascii="Times New Roman" w:hAnsi="Times New Roman" w:cs="Times New Roman"/>
          <w:sz w:val="28"/>
          <w:szCs w:val="28"/>
        </w:rPr>
        <w:t>Секретарь</w:t>
      </w:r>
    </w:p>
    <w:p w:rsidR="00C205EF" w:rsidRPr="00295052" w:rsidRDefault="00C205EF" w:rsidP="00C20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5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205EF" w:rsidRDefault="00C205EF" w:rsidP="00C20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05EF" w:rsidSect="00C205EF">
          <w:pgSz w:w="11905" w:h="16838"/>
          <w:pgMar w:top="426" w:right="850" w:bottom="567" w:left="1701" w:header="0" w:footer="0" w:gutter="0"/>
          <w:cols w:space="720"/>
        </w:sectPr>
      </w:pPr>
      <w:r w:rsidRPr="00295052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2950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Ю.А. Трифанова</w:t>
      </w:r>
    </w:p>
    <w:p w:rsidR="0053679C" w:rsidRPr="005C7D63" w:rsidRDefault="0053679C" w:rsidP="0053679C">
      <w:pPr>
        <w:pStyle w:val="ConsPlusNormal"/>
        <w:ind w:firstLine="3969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</w:p>
    <w:p w:rsidR="0053679C" w:rsidRDefault="0053679C" w:rsidP="0053679C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53679C" w:rsidRPr="001530FD" w:rsidRDefault="0053679C" w:rsidP="0053679C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53679C" w:rsidRPr="001530FD" w:rsidRDefault="0053679C" w:rsidP="0053679C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53679C" w:rsidRPr="005C7D63" w:rsidRDefault="0053679C" w:rsidP="0053679C">
      <w:pPr>
        <w:pStyle w:val="ConsPlusNonformat"/>
        <w:jc w:val="right"/>
        <w:rPr>
          <w:rFonts w:ascii="Times New Roman" w:hAnsi="Times New Roman" w:cs="Times New Roman"/>
        </w:rPr>
      </w:pPr>
    </w:p>
    <w:p w:rsidR="0053679C" w:rsidRPr="005C7D63" w:rsidRDefault="0053679C" w:rsidP="0053679C">
      <w:pPr>
        <w:pStyle w:val="ConsPlusNonformat"/>
        <w:jc w:val="both"/>
        <w:rPr>
          <w:rFonts w:ascii="Times New Roman" w:hAnsi="Times New Roman" w:cs="Times New Roman"/>
        </w:rPr>
      </w:pPr>
    </w:p>
    <w:p w:rsidR="0053679C" w:rsidRPr="0053679C" w:rsidRDefault="0053679C" w:rsidP="005367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79C"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:rsidR="0053679C" w:rsidRPr="0053679C" w:rsidRDefault="0053679C" w:rsidP="0053679C">
      <w:pPr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53679C">
        <w:rPr>
          <w:rFonts w:ascii="Times New Roman" w:hAnsi="Times New Roman" w:cs="Times New Roman"/>
          <w:sz w:val="28"/>
          <w:szCs w:val="28"/>
        </w:rPr>
        <w:t xml:space="preserve">избирательных комиссий избирательных участков №№ </w:t>
      </w:r>
      <w:r w:rsidRPr="0053679C">
        <w:rPr>
          <w:rFonts w:ascii="Times New Roman" w:hAnsi="Times New Roman"/>
          <w:bCs/>
          <w:sz w:val="28"/>
          <w:szCs w:val="28"/>
        </w:rPr>
        <w:t>234,235,236,237,238,239,240,241,242,243,244,245,246,247,248,249,250,251,252,253,254,255,256,257,258,259,260,261,262,263,264,265,266,267,268,269,270,271,272,273,274,275,276,277,278,279,280,281,282,283,284,285,286,287,288,289,290,291,292,293,294,295,296,297,298,299,300,301,302,303,304,305,306,307,308,309,310,311,312,313,314,315,316,317,318,319,320,321,322,323,324,325,326,327,328,329,330,331,332,333,334,335,336,337,338,339,340,341,342,343,344,345,346,347,348,349,350,351,352,3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611"/>
        <w:gridCol w:w="6237"/>
      </w:tblGrid>
      <w:tr w:rsidR="0053679C" w:rsidRPr="0053679C" w:rsidTr="0053679C">
        <w:trPr>
          <w:tblHeader/>
        </w:trPr>
        <w:tc>
          <w:tcPr>
            <w:tcW w:w="570" w:type="dxa"/>
            <w:vAlign w:val="center"/>
          </w:tcPr>
          <w:p w:rsidR="0053679C" w:rsidRPr="0053679C" w:rsidRDefault="0053679C" w:rsidP="005367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11" w:type="dxa"/>
            <w:vAlign w:val="center"/>
          </w:tcPr>
          <w:p w:rsidR="0053679C" w:rsidRPr="0053679C" w:rsidRDefault="0053679C" w:rsidP="005367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b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6237" w:type="dxa"/>
            <w:vAlign w:val="center"/>
          </w:tcPr>
          <w:p w:rsidR="0053679C" w:rsidRPr="0053679C" w:rsidRDefault="0053679C" w:rsidP="005367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53679C" w:rsidRPr="0053679C" w:rsidTr="0053679C">
        <w:trPr>
          <w:trHeight w:val="20"/>
          <w:tblHeader/>
        </w:trPr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Иванова Виктория Эдуардовна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Смоляк Максим Александрович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Киселев Дмитрий Викторович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Кошкина Татьяна Геннадьевна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Кононова Ирина Александровна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Трифанов Егор Александрович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Кузьмин Евгений Александрович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Долгих Владимир Николаевич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Агабабян Карен Гагикович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Тройна Кристина Юрьевна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Колесникова Олеся Владимировна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Цветкова Галина Анатольевна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Ходакка Андрей Викторович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Решетова Анастасия Александровна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Васильева Вероника Юрьевна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Никитина Светлана Анатольевна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Кропивцев Дмитрий Игоревич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Лазарев Владимир Владимирович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Панфилова Ольга Геннадьевна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Сидоров Игорь Владимирович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Будаева Людмила Николаевна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Капоть Илья Константинович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Дудалева Алла Игоревна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Халдеев Александр Валерьевич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Бирюзова-Сахаровская Любовь Павловна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Гриценко Сергей Олегович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Власова Галина Ивановна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Калинина Татьяна Александровна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Сидоров Владислав Игоревич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Постникова Наталия Сергеевна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Карасёв Сергей Владимирович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6237" w:type="dxa"/>
          </w:tcPr>
          <w:p w:rsidR="0053679C" w:rsidRPr="009F5D25" w:rsidRDefault="009F5D25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Оксана Викторовна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Орлова Ольга Вениаминовна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Николенко Ирина Анатольевна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Овдиенко Наталья Павловна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Бабенко Дмитрий Александрович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Рыбникова Ирина Геннадьевна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Пичина Александра Сергеевна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Демкин Антон Игоревич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Батищев Валерий Константинович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Иванов Дмитрий Евгеньевич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Савинцева Надежда Николаевна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Бойцов Константин Николаевич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Балабанов Сергей Владимирович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Войнова Александра Станиславовна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Семенова Ксения Юрьевна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Радионова Светлана Евгеньевна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Медведева Надежда Владимировна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Федоров Сергей Александрович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Вашкевич Владимир Николаевич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Фролова Марина Михайловна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Козенко Елена Александровна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Андреева Юлия Андреевна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Фомина Елена Ивановна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Новикова Екатерина Юрьевна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Кушнир Алексей Дмитриевич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Каткова Ирина Анатольевна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Новоселова Ирина Владимировна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Шабанова Ирина Николаевна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Большакова Ольга Васильевна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Фролова Людмила Васильевна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Платонова Маргарита Викторовна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Смолина Елена Дмитриевна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Петрова Ольга Николаевна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Сергеева Наталья Борисовна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Хабарова Вера Тимофеевна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Костерина Ирина Владимировна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Батурин Александр Сергеевич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Копичева Ольга Геннадьевна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Новикова Нина Алексеевна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Еловикова Елена Александровна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Сухарева Жанна Владимировна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Ганюшкина Ольга Владимировна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Белякова Анна Викторовна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Андреева Нина Витальевна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Дешина Марина Адольфовна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Мерзлякова Лилия Валерьевна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Бакина Наталья Владимировна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Ковтун Ирина Леонидовна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Гонтарь Ольга Владимировна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Токаева Татьяна Леонидовна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Матерухина Наталья Константиновна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Коныжонкова Светлана Анатольевна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Сергеева Анна Львовна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Никитина Наталья Сергеевна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Павлова Светлана Валерьевна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Мышковец Екатерина Анатольевна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6237" w:type="dxa"/>
          </w:tcPr>
          <w:p w:rsidR="0053679C" w:rsidRPr="0053679C" w:rsidRDefault="00293F8F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Нармонтене Наталия Игоревна</w:t>
            </w:r>
            <w:bookmarkStart w:id="0" w:name="_GoBack"/>
            <w:bookmarkEnd w:id="0"/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Севастьянова Елена Александровна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Скобелева Татьяна Сергеевна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Шулепова Нина Михайловна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Политова Светлана Николаевна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Алферьева Надежда Анатольевна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6237" w:type="dxa"/>
          </w:tcPr>
          <w:p w:rsidR="0053679C" w:rsidRPr="0053679C" w:rsidRDefault="00C803C3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 Светлана Сергеевна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Зайцева Светлана Юрьевна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Лукьяненко Анна Викторовна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Фролова Ирина Юрьевна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Клочкова Светлана Михайловна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Силина Мария Константиновна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Носкова Надежда Александровна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Воробьев Сергей Геннадьевич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Банная Мария Вячеславовна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Крупина Елена Николаевна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Демьяненко Татьяна Владимировна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Борщ Светлана Александровна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Галкин Александр Андреевич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Слобожанюк Светлана Владимировна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Ильина Татьяна Геннадиевна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Шихова Светлана Александровна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Гуркова Людмила Николаевна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Илькаева Елена Николаевна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Еремина Елена Алексеевна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Трегубова Полина Евгеньевна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Вортюхова Ксения Валерьевна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Левина Наталья Анатольевна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Яковлева Александра Александровна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Котлярова Наталья Валерьевна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Сербо Александра Генадьевна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Петрова Елена Михайловна</w:t>
            </w:r>
          </w:p>
        </w:tc>
      </w:tr>
      <w:tr w:rsidR="0053679C" w:rsidRPr="0053679C" w:rsidTr="00916452">
        <w:tc>
          <w:tcPr>
            <w:tcW w:w="570" w:type="dxa"/>
          </w:tcPr>
          <w:p w:rsidR="0053679C" w:rsidRPr="0053679C" w:rsidRDefault="0053679C" w:rsidP="0053679C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6237" w:type="dxa"/>
          </w:tcPr>
          <w:p w:rsidR="0053679C" w:rsidRPr="0053679C" w:rsidRDefault="0053679C" w:rsidP="00536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9C">
              <w:rPr>
                <w:rFonts w:ascii="Times New Roman" w:hAnsi="Times New Roman" w:cs="Times New Roman"/>
                <w:sz w:val="28"/>
                <w:szCs w:val="28"/>
              </w:rPr>
              <w:t>Чиркина Людмила Александровна</w:t>
            </w:r>
          </w:p>
        </w:tc>
      </w:tr>
    </w:tbl>
    <w:p w:rsidR="0053679C" w:rsidRPr="0053679C" w:rsidRDefault="0053679C" w:rsidP="0053679C">
      <w:pPr>
        <w:jc w:val="center"/>
        <w:rPr>
          <w:sz w:val="28"/>
          <w:szCs w:val="28"/>
        </w:rPr>
      </w:pPr>
    </w:p>
    <w:p w:rsidR="00A805D3" w:rsidRPr="0053679C" w:rsidRDefault="00A805D3" w:rsidP="00536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A805D3" w:rsidRPr="0053679C" w:rsidSect="0087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98A"/>
    <w:multiLevelType w:val="hybridMultilevel"/>
    <w:tmpl w:val="EFC0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82B22"/>
    <w:rsid w:val="000C170D"/>
    <w:rsid w:val="000C7E36"/>
    <w:rsid w:val="001E57D6"/>
    <w:rsid w:val="00293F8F"/>
    <w:rsid w:val="003863E9"/>
    <w:rsid w:val="00432E30"/>
    <w:rsid w:val="0048402C"/>
    <w:rsid w:val="004924F8"/>
    <w:rsid w:val="004B4B74"/>
    <w:rsid w:val="004D36CD"/>
    <w:rsid w:val="0053679C"/>
    <w:rsid w:val="00554372"/>
    <w:rsid w:val="005A6A4C"/>
    <w:rsid w:val="005C7D63"/>
    <w:rsid w:val="005E7443"/>
    <w:rsid w:val="006B6B70"/>
    <w:rsid w:val="0071038F"/>
    <w:rsid w:val="007E0A45"/>
    <w:rsid w:val="008A0FF5"/>
    <w:rsid w:val="008C01AE"/>
    <w:rsid w:val="009661F1"/>
    <w:rsid w:val="009F5D25"/>
    <w:rsid w:val="00A805D3"/>
    <w:rsid w:val="00A85C12"/>
    <w:rsid w:val="00BA1365"/>
    <w:rsid w:val="00BA423D"/>
    <w:rsid w:val="00C205EF"/>
    <w:rsid w:val="00C51F0D"/>
    <w:rsid w:val="00C64EF0"/>
    <w:rsid w:val="00C803C3"/>
    <w:rsid w:val="00CF4F18"/>
    <w:rsid w:val="00D21020"/>
    <w:rsid w:val="00E4509F"/>
    <w:rsid w:val="00F169C9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0D1D"/>
  <w15:docId w15:val="{5ACDFA2F-0C4D-407B-A12B-C09C4778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5EF"/>
  </w:style>
  <w:style w:type="paragraph" w:styleId="2">
    <w:name w:val="heading 2"/>
    <w:basedOn w:val="a"/>
    <w:next w:val="a"/>
    <w:link w:val="20"/>
    <w:uiPriority w:val="9"/>
    <w:qFormat/>
    <w:rsid w:val="00C205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5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C205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05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205EF"/>
    <w:rPr>
      <w:color w:val="0000FF"/>
      <w:u w:val="single"/>
    </w:rPr>
  </w:style>
  <w:style w:type="paragraph" w:customStyle="1" w:styleId="ConsNormal">
    <w:name w:val="ConsNormal"/>
    <w:uiPriority w:val="99"/>
    <w:rsid w:val="005367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005.iklenobl.ru/" TargetMode="Externa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Александр Г. Лысов</cp:lastModifiedBy>
  <cp:revision>43</cp:revision>
  <cp:lastPrinted>2023-05-30T14:26:00Z</cp:lastPrinted>
  <dcterms:created xsi:type="dcterms:W3CDTF">2017-04-06T11:34:00Z</dcterms:created>
  <dcterms:modified xsi:type="dcterms:W3CDTF">2023-06-05T08:31:00Z</dcterms:modified>
</cp:coreProperties>
</file>