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E4" w:rsidRPr="006C1AF6" w:rsidRDefault="00A222E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A222E4" w:rsidRPr="006C1AF6" w:rsidRDefault="00A222E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A222E4" w:rsidRPr="006C1AF6" w:rsidRDefault="00A222E4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A222E4" w:rsidRPr="006C1AF6" w:rsidRDefault="00A222E4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A222E4" w:rsidRPr="006C1AF6" w:rsidRDefault="00A222E4" w:rsidP="006C1AF6">
      <w:pPr>
        <w:rPr>
          <w:rFonts w:ascii="Times New Roman" w:hAnsi="Times New Roman"/>
          <w:sz w:val="26"/>
          <w:szCs w:val="26"/>
        </w:rPr>
      </w:pPr>
    </w:p>
    <w:p w:rsidR="00A222E4" w:rsidRPr="00BA1992" w:rsidRDefault="00A222E4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38</w:t>
      </w:r>
      <w:r w:rsidRPr="006C1AF6">
        <w:rPr>
          <w:rFonts w:ascii="Times New Roman" w:hAnsi="Times New Roman"/>
          <w:sz w:val="26"/>
          <w:szCs w:val="26"/>
        </w:rPr>
        <w:t>/</w:t>
      </w:r>
      <w:r w:rsidR="00BA1992">
        <w:rPr>
          <w:rFonts w:ascii="Times New Roman" w:hAnsi="Times New Roman"/>
          <w:sz w:val="26"/>
          <w:szCs w:val="26"/>
          <w:lang w:val="en-US"/>
        </w:rPr>
        <w:t>417</w:t>
      </w:r>
      <w:bookmarkStart w:id="0" w:name="_GoBack"/>
      <w:bookmarkEnd w:id="0"/>
    </w:p>
    <w:p w:rsidR="00A222E4" w:rsidRPr="006C1AF6" w:rsidRDefault="00A222E4" w:rsidP="006C1AF6">
      <w:pPr>
        <w:rPr>
          <w:rFonts w:ascii="Times New Roman" w:hAnsi="Times New Roman"/>
          <w:b/>
          <w:sz w:val="26"/>
          <w:szCs w:val="26"/>
        </w:rPr>
      </w:pPr>
    </w:p>
    <w:p w:rsidR="00A222E4" w:rsidRPr="006C1AF6" w:rsidRDefault="00A222E4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Высоцкое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Высоцкому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десятимандатному</w:t>
      </w:r>
      <w:r w:rsidRPr="006C1AF6">
        <w:rPr>
          <w:rFonts w:ascii="Times New Roman" w:hAnsi="Times New Roman"/>
          <w:sz w:val="25"/>
          <w:szCs w:val="25"/>
        </w:rPr>
        <w:t xml:space="preserve">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Лубниной Натальи Анатольевны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A222E4" w:rsidRPr="006C1AF6" w:rsidRDefault="00A222E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A222E4" w:rsidRPr="006C1AF6" w:rsidRDefault="00A222E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</w:t>
      </w:r>
      <w:r>
        <w:rPr>
          <w:rFonts w:ascii="Times New Roman" w:hAnsi="Times New Roman"/>
          <w:b w:val="0"/>
          <w:sz w:val="25"/>
          <w:szCs w:val="25"/>
        </w:rPr>
        <w:t>Высоцкое городское поселение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Высоцкому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десятимандатному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 избирательному округу 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Лубниной Натальи Анатольевны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Высоцкого десяти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A222E4" w:rsidRPr="006C1AF6" w:rsidRDefault="00A222E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Н.А.Лубниной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A222E4" w:rsidRPr="006C1AF6" w:rsidRDefault="00A222E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A222E4" w:rsidRPr="006C1AF6" w:rsidRDefault="00A222E4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A222E4" w:rsidRPr="006C1AF6" w:rsidRDefault="00A222E4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A222E4" w:rsidRPr="006C1AF6" w:rsidRDefault="00A222E4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222E4" w:rsidRPr="006C1AF6" w:rsidRDefault="00A222E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A222E4" w:rsidRPr="006C1AF6" w:rsidRDefault="00A222E4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222E4" w:rsidRPr="006C1AF6" w:rsidRDefault="00A222E4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Высоцкое городское поселение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Высоцкому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десятимандатному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 Лубнину Наталью Анатольевну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A222E4" w:rsidRPr="006C1AF6" w:rsidRDefault="00A222E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2. Выдать зарегистрированному кандидату</w:t>
      </w:r>
      <w:r>
        <w:rPr>
          <w:rFonts w:ascii="Times New Roman" w:hAnsi="Times New Roman"/>
          <w:b w:val="0"/>
          <w:sz w:val="25"/>
          <w:szCs w:val="25"/>
        </w:rPr>
        <w:t xml:space="preserve"> Н.А. Лубниной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A222E4" w:rsidRPr="006C1AF6" w:rsidRDefault="00A222E4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A222E4" w:rsidRPr="006C1AF6" w:rsidRDefault="00A222E4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222E4" w:rsidRPr="006C1AF6" w:rsidRDefault="00A222E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A222E4" w:rsidRPr="006C1AF6" w:rsidRDefault="00A222E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A222E4" w:rsidRPr="006C1AF6" w:rsidRDefault="00A222E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A222E4" w:rsidRPr="006C1AF6" w:rsidRDefault="00A222E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A222E4" w:rsidRPr="006C1AF6" w:rsidRDefault="00A222E4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A222E4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E4" w:rsidRDefault="00A222E4" w:rsidP="00FD30F4">
      <w:r>
        <w:separator/>
      </w:r>
    </w:p>
  </w:endnote>
  <w:endnote w:type="continuationSeparator" w:id="0">
    <w:p w:rsidR="00A222E4" w:rsidRDefault="00A222E4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E4" w:rsidRDefault="00A222E4" w:rsidP="00FD30F4">
      <w:r>
        <w:separator/>
      </w:r>
    </w:p>
  </w:footnote>
  <w:footnote w:type="continuationSeparator" w:id="0">
    <w:p w:rsidR="00A222E4" w:rsidRDefault="00A222E4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E4" w:rsidRDefault="00A222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70C23"/>
    <w:rsid w:val="00122FD0"/>
    <w:rsid w:val="00145AFE"/>
    <w:rsid w:val="00146937"/>
    <w:rsid w:val="001D736D"/>
    <w:rsid w:val="00210A6E"/>
    <w:rsid w:val="002338DE"/>
    <w:rsid w:val="00280E90"/>
    <w:rsid w:val="00330556"/>
    <w:rsid w:val="003653B5"/>
    <w:rsid w:val="00373480"/>
    <w:rsid w:val="00383700"/>
    <w:rsid w:val="003868FB"/>
    <w:rsid w:val="00397C4A"/>
    <w:rsid w:val="003A0DED"/>
    <w:rsid w:val="003A634B"/>
    <w:rsid w:val="003D3ECC"/>
    <w:rsid w:val="003D475E"/>
    <w:rsid w:val="003E74C7"/>
    <w:rsid w:val="003F7D55"/>
    <w:rsid w:val="00444532"/>
    <w:rsid w:val="00451633"/>
    <w:rsid w:val="00492086"/>
    <w:rsid w:val="004F43EC"/>
    <w:rsid w:val="004F4A11"/>
    <w:rsid w:val="00516CF0"/>
    <w:rsid w:val="005424D4"/>
    <w:rsid w:val="00546C47"/>
    <w:rsid w:val="00546CC6"/>
    <w:rsid w:val="005F5EFF"/>
    <w:rsid w:val="005F6528"/>
    <w:rsid w:val="00665488"/>
    <w:rsid w:val="00673024"/>
    <w:rsid w:val="00692D1E"/>
    <w:rsid w:val="006C1AF6"/>
    <w:rsid w:val="007316F5"/>
    <w:rsid w:val="007341D4"/>
    <w:rsid w:val="00735378"/>
    <w:rsid w:val="00735916"/>
    <w:rsid w:val="00881B97"/>
    <w:rsid w:val="0089684A"/>
    <w:rsid w:val="008C1378"/>
    <w:rsid w:val="00957FEF"/>
    <w:rsid w:val="0096370B"/>
    <w:rsid w:val="00A222E4"/>
    <w:rsid w:val="00A4515B"/>
    <w:rsid w:val="00A50D8C"/>
    <w:rsid w:val="00A51E87"/>
    <w:rsid w:val="00A8033C"/>
    <w:rsid w:val="00AE278C"/>
    <w:rsid w:val="00AF0DCD"/>
    <w:rsid w:val="00AF6E8A"/>
    <w:rsid w:val="00B03DC1"/>
    <w:rsid w:val="00B8071E"/>
    <w:rsid w:val="00B82BB8"/>
    <w:rsid w:val="00BA1992"/>
    <w:rsid w:val="00BD1C68"/>
    <w:rsid w:val="00BD1FC8"/>
    <w:rsid w:val="00C12963"/>
    <w:rsid w:val="00C40410"/>
    <w:rsid w:val="00D147DD"/>
    <w:rsid w:val="00D67591"/>
    <w:rsid w:val="00E1703A"/>
    <w:rsid w:val="00E23AEB"/>
    <w:rsid w:val="00E25997"/>
    <w:rsid w:val="00E55C56"/>
    <w:rsid w:val="00E97BB7"/>
    <w:rsid w:val="00EF63F2"/>
    <w:rsid w:val="00F1681C"/>
    <w:rsid w:val="00F40B78"/>
    <w:rsid w:val="00F6195C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D01B1"/>
  <w15:docId w15:val="{9EEF1FB1-E203-41F4-B32E-2B5CFD89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14</cp:revision>
  <dcterms:created xsi:type="dcterms:W3CDTF">2022-07-29T11:22:00Z</dcterms:created>
  <dcterms:modified xsi:type="dcterms:W3CDTF">2024-07-24T15:20:00Z</dcterms:modified>
</cp:coreProperties>
</file>