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995A01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95A01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B4508D" w:rsidRPr="00995A01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95A01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B4508D" w:rsidRPr="00995A01" w:rsidRDefault="00B4508D" w:rsidP="00424F2F">
      <w:pPr>
        <w:pStyle w:val="2"/>
        <w:pBdr>
          <w:bottom w:val="double" w:sz="4" w:space="1" w:color="auto"/>
        </w:pBdr>
        <w:spacing w:before="0"/>
      </w:pPr>
    </w:p>
    <w:p w:rsidR="00B4508D" w:rsidRPr="00995A01" w:rsidRDefault="00B4508D" w:rsidP="00424F2F">
      <w:pPr>
        <w:jc w:val="right"/>
        <w:rPr>
          <w:sz w:val="28"/>
          <w:szCs w:val="28"/>
        </w:rPr>
      </w:pPr>
    </w:p>
    <w:p w:rsidR="00B4508D" w:rsidRPr="00995A01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995A01">
        <w:rPr>
          <w:rFonts w:ascii="Times New Roman" w:hAnsi="Times New Roman" w:cs="Times New Roman"/>
          <w:i w:val="0"/>
        </w:rPr>
        <w:t>РЕШЕНИЕ</w:t>
      </w:r>
    </w:p>
    <w:p w:rsidR="00B4508D" w:rsidRPr="00995A01" w:rsidRDefault="00B4508D" w:rsidP="00424F2F">
      <w:pPr>
        <w:rPr>
          <w:rFonts w:ascii="Times New Roman" w:hAnsi="Times New Roman"/>
          <w:sz w:val="28"/>
          <w:szCs w:val="28"/>
        </w:rPr>
      </w:pPr>
    </w:p>
    <w:p w:rsidR="00B4508D" w:rsidRPr="00995A01" w:rsidRDefault="00B4508D" w:rsidP="00424F2F">
      <w:pPr>
        <w:rPr>
          <w:rFonts w:ascii="Times New Roman" w:hAnsi="Times New Roman"/>
          <w:b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 xml:space="preserve">от </w:t>
      </w:r>
      <w:r w:rsidR="00C053B8" w:rsidRPr="00995A01">
        <w:rPr>
          <w:rFonts w:ascii="Times New Roman" w:hAnsi="Times New Roman"/>
          <w:sz w:val="28"/>
          <w:szCs w:val="28"/>
        </w:rPr>
        <w:t>02 августа</w:t>
      </w:r>
      <w:r w:rsidRPr="00995A01">
        <w:rPr>
          <w:rFonts w:ascii="Times New Roman" w:hAnsi="Times New Roman"/>
          <w:sz w:val="28"/>
          <w:szCs w:val="28"/>
        </w:rPr>
        <w:t xml:space="preserve"> 2024 года</w:t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  <w:t xml:space="preserve">№ </w:t>
      </w:r>
      <w:r w:rsidR="00C053B8" w:rsidRPr="00995A01">
        <w:rPr>
          <w:rFonts w:ascii="Times New Roman" w:hAnsi="Times New Roman"/>
          <w:sz w:val="28"/>
          <w:szCs w:val="28"/>
        </w:rPr>
        <w:t>42/</w:t>
      </w:r>
      <w:r w:rsidR="006728CB">
        <w:rPr>
          <w:rFonts w:ascii="Times New Roman" w:hAnsi="Times New Roman"/>
          <w:sz w:val="28"/>
          <w:szCs w:val="28"/>
        </w:rPr>
        <w:t>553</w:t>
      </w:r>
    </w:p>
    <w:p w:rsidR="00B4508D" w:rsidRPr="00995A01" w:rsidRDefault="00B4508D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B4508D" w:rsidRPr="00995A01" w:rsidRDefault="00B4508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>Об отказе в регистрации кандидату в депутаты совета депутатов муниципального образования «</w:t>
      </w:r>
      <w:r w:rsidR="00CB6612" w:rsidRPr="00995A01">
        <w:rPr>
          <w:rFonts w:ascii="Times New Roman" w:hAnsi="Times New Roman"/>
          <w:sz w:val="28"/>
          <w:szCs w:val="28"/>
        </w:rPr>
        <w:t>Приморское</w:t>
      </w:r>
      <w:r w:rsidR="00283EB5" w:rsidRPr="00995A01">
        <w:rPr>
          <w:rFonts w:ascii="Times New Roman" w:hAnsi="Times New Roman"/>
          <w:sz w:val="28"/>
          <w:szCs w:val="28"/>
        </w:rPr>
        <w:t xml:space="preserve"> городское </w:t>
      </w:r>
      <w:r w:rsidR="00EF57A5" w:rsidRPr="00995A01">
        <w:rPr>
          <w:rFonts w:ascii="Times New Roman" w:hAnsi="Times New Roman"/>
          <w:sz w:val="28"/>
          <w:szCs w:val="28"/>
        </w:rPr>
        <w:t xml:space="preserve"> поселение</w:t>
      </w:r>
      <w:r w:rsidRPr="00995A01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 w:rsidR="00CB6612" w:rsidRPr="00995A01">
        <w:rPr>
          <w:rFonts w:ascii="Times New Roman" w:hAnsi="Times New Roman"/>
          <w:sz w:val="28"/>
          <w:szCs w:val="28"/>
        </w:rPr>
        <w:t>третьего созыва</w:t>
      </w:r>
      <w:r w:rsidRPr="00995A01">
        <w:rPr>
          <w:rFonts w:ascii="Times New Roman" w:hAnsi="Times New Roman"/>
          <w:sz w:val="28"/>
          <w:szCs w:val="28"/>
        </w:rPr>
        <w:t xml:space="preserve"> по </w:t>
      </w:r>
      <w:r w:rsidR="00EF57A5" w:rsidRPr="00995A01">
        <w:rPr>
          <w:rFonts w:ascii="Times New Roman" w:hAnsi="Times New Roman"/>
          <w:sz w:val="28"/>
          <w:szCs w:val="28"/>
        </w:rPr>
        <w:t>пятимандатному</w:t>
      </w:r>
      <w:r w:rsidRPr="00995A01">
        <w:rPr>
          <w:rFonts w:ascii="Times New Roman" w:hAnsi="Times New Roman"/>
          <w:sz w:val="28"/>
          <w:szCs w:val="28"/>
        </w:rPr>
        <w:t xml:space="preserve"> избирательному округу </w:t>
      </w:r>
      <w:r w:rsidR="00D976CD" w:rsidRPr="00995A01">
        <w:rPr>
          <w:rFonts w:ascii="Times New Roman" w:hAnsi="Times New Roman"/>
          <w:sz w:val="28"/>
          <w:szCs w:val="28"/>
        </w:rPr>
        <w:t xml:space="preserve">№ </w:t>
      </w:r>
      <w:r w:rsidR="00CB6612" w:rsidRPr="00995A01">
        <w:rPr>
          <w:rFonts w:ascii="Times New Roman" w:hAnsi="Times New Roman"/>
          <w:sz w:val="28"/>
          <w:szCs w:val="28"/>
        </w:rPr>
        <w:t>2</w:t>
      </w:r>
      <w:r w:rsidRPr="00995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612" w:rsidRPr="00995A01">
        <w:rPr>
          <w:rFonts w:ascii="Times New Roman" w:hAnsi="Times New Roman"/>
          <w:b/>
          <w:sz w:val="28"/>
          <w:szCs w:val="28"/>
        </w:rPr>
        <w:t>Теплюк</w:t>
      </w:r>
      <w:proofErr w:type="spellEnd"/>
      <w:r w:rsidR="00CB6612" w:rsidRPr="00995A01">
        <w:rPr>
          <w:rFonts w:ascii="Times New Roman" w:hAnsi="Times New Roman"/>
          <w:b/>
          <w:sz w:val="28"/>
          <w:szCs w:val="28"/>
        </w:rPr>
        <w:t xml:space="preserve"> Надежде Витальевне</w:t>
      </w:r>
      <w:r w:rsidRPr="00995A01">
        <w:rPr>
          <w:rFonts w:ascii="Times New Roman" w:hAnsi="Times New Roman"/>
          <w:sz w:val="28"/>
          <w:szCs w:val="28"/>
        </w:rPr>
        <w:t>, выдвинуто</w:t>
      </w:r>
      <w:r w:rsidR="00CB6612" w:rsidRPr="00995A01">
        <w:rPr>
          <w:rFonts w:ascii="Times New Roman" w:hAnsi="Times New Roman"/>
          <w:sz w:val="28"/>
          <w:szCs w:val="28"/>
        </w:rPr>
        <w:t>й</w:t>
      </w:r>
      <w:r w:rsidRPr="00995A01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B4508D" w:rsidRPr="00995A01" w:rsidRDefault="00B4508D" w:rsidP="00424F2F">
      <w:pPr>
        <w:pStyle w:val="a5"/>
        <w:rPr>
          <w:rFonts w:ascii="Times New Roman" w:hAnsi="Times New Roman"/>
          <w:b w:val="0"/>
          <w:szCs w:val="28"/>
        </w:rPr>
      </w:pPr>
    </w:p>
    <w:p w:rsidR="00B4508D" w:rsidRPr="00995A01" w:rsidRDefault="00B4508D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995A01">
        <w:rPr>
          <w:rFonts w:ascii="Times New Roman" w:hAnsi="Times New Roman"/>
          <w:b w:val="0"/>
          <w:szCs w:val="28"/>
        </w:rPr>
        <w:t>Проверив соответствие порядка выдвижения кандидата в депутаты совета депутатов муниципального образования «</w:t>
      </w:r>
      <w:r w:rsidR="00CB6612" w:rsidRPr="00995A01">
        <w:rPr>
          <w:rFonts w:ascii="Times New Roman" w:hAnsi="Times New Roman"/>
          <w:b w:val="0"/>
          <w:szCs w:val="28"/>
        </w:rPr>
        <w:t>Приморское</w:t>
      </w:r>
      <w:r w:rsidR="00283EB5" w:rsidRPr="00995A01">
        <w:rPr>
          <w:rFonts w:ascii="Times New Roman" w:hAnsi="Times New Roman"/>
          <w:b w:val="0"/>
          <w:szCs w:val="28"/>
        </w:rPr>
        <w:t xml:space="preserve"> городское </w:t>
      </w:r>
      <w:r w:rsidR="00EF57A5" w:rsidRPr="00995A01">
        <w:rPr>
          <w:rFonts w:ascii="Times New Roman" w:hAnsi="Times New Roman"/>
          <w:b w:val="0"/>
          <w:szCs w:val="28"/>
        </w:rPr>
        <w:t xml:space="preserve"> поселение</w:t>
      </w:r>
      <w:r w:rsidRPr="00995A01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 w:rsidR="00CB6612" w:rsidRPr="00995A01">
        <w:rPr>
          <w:rFonts w:ascii="Times New Roman" w:hAnsi="Times New Roman"/>
          <w:b w:val="0"/>
          <w:szCs w:val="28"/>
        </w:rPr>
        <w:t>третьего созыва</w:t>
      </w:r>
      <w:r w:rsidRPr="00995A01">
        <w:rPr>
          <w:rFonts w:ascii="Times New Roman" w:hAnsi="Times New Roman"/>
          <w:b w:val="0"/>
          <w:szCs w:val="28"/>
        </w:rPr>
        <w:t xml:space="preserve"> по </w:t>
      </w:r>
      <w:r w:rsidR="00EF57A5" w:rsidRPr="00995A01">
        <w:rPr>
          <w:rFonts w:ascii="Times New Roman" w:hAnsi="Times New Roman"/>
          <w:b w:val="0"/>
          <w:szCs w:val="28"/>
        </w:rPr>
        <w:t xml:space="preserve">пятимандатному </w:t>
      </w:r>
      <w:r w:rsidRPr="00995A01">
        <w:rPr>
          <w:rFonts w:ascii="Times New Roman" w:hAnsi="Times New Roman"/>
          <w:b w:val="0"/>
          <w:szCs w:val="28"/>
        </w:rPr>
        <w:t xml:space="preserve"> избирательному округу </w:t>
      </w:r>
      <w:r w:rsidR="00D976CD" w:rsidRPr="00995A01">
        <w:rPr>
          <w:rFonts w:ascii="Times New Roman" w:hAnsi="Times New Roman"/>
          <w:b w:val="0"/>
          <w:szCs w:val="28"/>
        </w:rPr>
        <w:t xml:space="preserve">№ </w:t>
      </w:r>
      <w:r w:rsidR="00CB6612" w:rsidRPr="00995A01">
        <w:rPr>
          <w:rFonts w:ascii="Times New Roman" w:hAnsi="Times New Roman"/>
          <w:b w:val="0"/>
          <w:szCs w:val="28"/>
        </w:rPr>
        <w:t>2</w:t>
      </w:r>
      <w:r w:rsidRPr="00995A01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B6612" w:rsidRPr="00995A01">
        <w:rPr>
          <w:rFonts w:ascii="Times New Roman" w:hAnsi="Times New Roman"/>
          <w:b w:val="0"/>
          <w:szCs w:val="28"/>
        </w:rPr>
        <w:t>Теплюк</w:t>
      </w:r>
      <w:proofErr w:type="spellEnd"/>
      <w:r w:rsidR="00CB6612" w:rsidRPr="00995A01">
        <w:rPr>
          <w:rFonts w:ascii="Times New Roman" w:hAnsi="Times New Roman"/>
          <w:b w:val="0"/>
          <w:szCs w:val="28"/>
        </w:rPr>
        <w:t xml:space="preserve"> Надежды Витальевны</w:t>
      </w:r>
      <w:r w:rsidRPr="00995A01">
        <w:rPr>
          <w:rFonts w:ascii="Times New Roman" w:hAnsi="Times New Roman"/>
          <w:b w:val="0"/>
          <w:szCs w:val="28"/>
        </w:rPr>
        <w:t>, выдвинут</w:t>
      </w:r>
      <w:r w:rsidR="00D976CD" w:rsidRPr="00995A01">
        <w:rPr>
          <w:rFonts w:ascii="Times New Roman" w:hAnsi="Times New Roman"/>
          <w:b w:val="0"/>
          <w:szCs w:val="28"/>
        </w:rPr>
        <w:t>ого</w:t>
      </w:r>
      <w:r w:rsidRPr="00995A01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</w:t>
      </w:r>
      <w:proofErr w:type="gramEnd"/>
      <w:r w:rsidRPr="00995A01">
        <w:rPr>
          <w:rFonts w:ascii="Times New Roman" w:hAnsi="Times New Roman"/>
          <w:b w:val="0"/>
          <w:szCs w:val="28"/>
        </w:rPr>
        <w:t xml:space="preserve"> Ленинградской области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Pr="00995A0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995A01">
        <w:rPr>
          <w:rFonts w:ascii="Times New Roman" w:hAnsi="Times New Roman"/>
          <w:b w:val="0"/>
          <w:i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 w:rsidR="00CB6612" w:rsidRPr="00995A01">
        <w:rPr>
          <w:rFonts w:ascii="Times New Roman" w:hAnsi="Times New Roman"/>
          <w:b w:val="0"/>
          <w:szCs w:val="28"/>
        </w:rPr>
        <w:t>Приморского</w:t>
      </w:r>
      <w:r w:rsidR="00EF57A5" w:rsidRPr="00995A01">
        <w:rPr>
          <w:rFonts w:ascii="Times New Roman" w:hAnsi="Times New Roman"/>
          <w:b w:val="0"/>
          <w:szCs w:val="28"/>
        </w:rPr>
        <w:t xml:space="preserve"> пятимандатного</w:t>
      </w:r>
      <w:r w:rsidRPr="00995A01">
        <w:rPr>
          <w:rFonts w:ascii="Times New Roman" w:hAnsi="Times New Roman"/>
          <w:b w:val="0"/>
          <w:szCs w:val="28"/>
        </w:rPr>
        <w:t xml:space="preserve"> избирательного округа </w:t>
      </w:r>
      <w:r w:rsidR="00D976CD" w:rsidRPr="00995A01">
        <w:rPr>
          <w:rFonts w:ascii="Times New Roman" w:hAnsi="Times New Roman"/>
          <w:b w:val="0"/>
          <w:szCs w:val="28"/>
        </w:rPr>
        <w:t xml:space="preserve">№ </w:t>
      </w:r>
      <w:r w:rsidR="00CB6612" w:rsidRPr="00995A01">
        <w:rPr>
          <w:rFonts w:ascii="Times New Roman" w:hAnsi="Times New Roman"/>
          <w:b w:val="0"/>
          <w:szCs w:val="28"/>
        </w:rPr>
        <w:t>2</w:t>
      </w:r>
      <w:r w:rsidRPr="00995A01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B4508D" w:rsidRPr="00995A01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995A01">
        <w:rPr>
          <w:rFonts w:ascii="Times New Roman" w:hAnsi="Times New Roman"/>
          <w:b w:val="0"/>
          <w:szCs w:val="28"/>
        </w:rPr>
        <w:t xml:space="preserve">Кандидатом </w:t>
      </w:r>
      <w:proofErr w:type="spellStart"/>
      <w:r w:rsidR="00CB6612" w:rsidRPr="00995A01">
        <w:rPr>
          <w:rFonts w:ascii="Times New Roman" w:hAnsi="Times New Roman"/>
          <w:b w:val="0"/>
          <w:szCs w:val="28"/>
        </w:rPr>
        <w:t>Теплюк</w:t>
      </w:r>
      <w:proofErr w:type="spellEnd"/>
      <w:r w:rsidR="00CB6612" w:rsidRPr="00995A01">
        <w:rPr>
          <w:rFonts w:ascii="Times New Roman" w:hAnsi="Times New Roman"/>
          <w:b w:val="0"/>
          <w:szCs w:val="28"/>
        </w:rPr>
        <w:t xml:space="preserve"> Н.В.</w:t>
      </w:r>
      <w:r w:rsidRPr="00995A01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 w:rsidR="0080495C" w:rsidRPr="00995A01">
        <w:rPr>
          <w:rFonts w:ascii="Times New Roman" w:hAnsi="Times New Roman"/>
          <w:b w:val="0"/>
          <w:szCs w:val="28"/>
        </w:rPr>
        <w:t>2</w:t>
      </w:r>
      <w:r w:rsidR="00995A01" w:rsidRPr="00995A01">
        <w:rPr>
          <w:rFonts w:ascii="Times New Roman" w:hAnsi="Times New Roman"/>
          <w:b w:val="0"/>
          <w:szCs w:val="28"/>
        </w:rPr>
        <w:t>5</w:t>
      </w:r>
      <w:r w:rsidRPr="00995A01">
        <w:rPr>
          <w:rFonts w:ascii="Times New Roman" w:hAnsi="Times New Roman"/>
          <w:b w:val="0"/>
          <w:szCs w:val="28"/>
        </w:rPr>
        <w:t xml:space="preserve"> (</w:t>
      </w:r>
      <w:r w:rsidR="0080495C" w:rsidRPr="00995A01">
        <w:rPr>
          <w:rFonts w:ascii="Times New Roman" w:hAnsi="Times New Roman"/>
          <w:b w:val="0"/>
          <w:szCs w:val="28"/>
        </w:rPr>
        <w:t>двадцат</w:t>
      </w:r>
      <w:r w:rsidR="00D976CD" w:rsidRPr="00995A01">
        <w:rPr>
          <w:rFonts w:ascii="Times New Roman" w:hAnsi="Times New Roman"/>
          <w:b w:val="0"/>
          <w:szCs w:val="28"/>
        </w:rPr>
        <w:t>ь</w:t>
      </w:r>
      <w:r w:rsidR="00995A01" w:rsidRPr="00995A01">
        <w:rPr>
          <w:rFonts w:ascii="Times New Roman" w:hAnsi="Times New Roman"/>
          <w:b w:val="0"/>
          <w:szCs w:val="28"/>
        </w:rPr>
        <w:t xml:space="preserve"> пять</w:t>
      </w:r>
      <w:r w:rsidRPr="00995A01">
        <w:rPr>
          <w:rFonts w:ascii="Times New Roman" w:hAnsi="Times New Roman"/>
          <w:b w:val="0"/>
          <w:szCs w:val="28"/>
        </w:rPr>
        <w:t xml:space="preserve">) подписей избирателей, собранных в поддержку выдвижения кандидата. В соответствии с </w:t>
      </w:r>
      <w:r w:rsidRPr="00995A01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995A01">
        <w:rPr>
          <w:rFonts w:ascii="Times New Roman" w:hAnsi="Times New Roman"/>
          <w:b w:val="0"/>
          <w:szCs w:val="28"/>
        </w:rPr>
        <w:t xml:space="preserve"> Областного закона были проверены</w:t>
      </w:r>
      <w:r w:rsidR="0080495C" w:rsidRPr="00995A01">
        <w:rPr>
          <w:rFonts w:ascii="Times New Roman" w:hAnsi="Times New Roman"/>
          <w:b w:val="0"/>
          <w:szCs w:val="28"/>
        </w:rPr>
        <w:t xml:space="preserve"> 2</w:t>
      </w:r>
      <w:r w:rsidR="00995A01" w:rsidRPr="00995A01">
        <w:rPr>
          <w:rFonts w:ascii="Times New Roman" w:hAnsi="Times New Roman"/>
          <w:b w:val="0"/>
          <w:szCs w:val="28"/>
        </w:rPr>
        <w:t>5</w:t>
      </w:r>
      <w:r w:rsidR="0080495C" w:rsidRPr="00995A01">
        <w:rPr>
          <w:rFonts w:ascii="Times New Roman" w:hAnsi="Times New Roman"/>
          <w:b w:val="0"/>
          <w:szCs w:val="28"/>
        </w:rPr>
        <w:t xml:space="preserve"> (двадцать</w:t>
      </w:r>
      <w:r w:rsidR="00995A01" w:rsidRPr="00995A01">
        <w:rPr>
          <w:rFonts w:ascii="Times New Roman" w:hAnsi="Times New Roman"/>
          <w:b w:val="0"/>
          <w:szCs w:val="28"/>
        </w:rPr>
        <w:t xml:space="preserve"> пять</w:t>
      </w:r>
      <w:r w:rsidR="0080495C" w:rsidRPr="00995A01">
        <w:rPr>
          <w:rFonts w:ascii="Times New Roman" w:hAnsi="Times New Roman"/>
          <w:b w:val="0"/>
          <w:szCs w:val="28"/>
        </w:rPr>
        <w:t>)</w:t>
      </w:r>
      <w:r w:rsidR="00C053B8" w:rsidRPr="00995A01">
        <w:rPr>
          <w:rFonts w:ascii="Times New Roman" w:hAnsi="Times New Roman"/>
          <w:b w:val="0"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>подписей.</w:t>
      </w:r>
    </w:p>
    <w:p w:rsidR="00B4508D" w:rsidRPr="00995A01" w:rsidRDefault="00B4508D" w:rsidP="00424F2F">
      <w:pPr>
        <w:pStyle w:val="a5"/>
        <w:ind w:firstLine="709"/>
        <w:rPr>
          <w:rFonts w:ascii="Times New Roman" w:hAnsi="Times New Roman"/>
          <w:b w:val="0"/>
          <w:i/>
          <w:szCs w:val="28"/>
          <w:u w:val="single"/>
        </w:rPr>
      </w:pPr>
      <w:r w:rsidRPr="00995A01">
        <w:rPr>
          <w:rFonts w:ascii="Times New Roman" w:hAnsi="Times New Roman"/>
          <w:b w:val="0"/>
          <w:i/>
          <w:szCs w:val="28"/>
          <w:u w:val="single"/>
        </w:rPr>
        <w:t xml:space="preserve">В ходе проверки установлено: </w:t>
      </w:r>
    </w:p>
    <w:p w:rsidR="00CB6612" w:rsidRPr="00995A01" w:rsidRDefault="00AB3015" w:rsidP="00995A01">
      <w:pPr>
        <w:pStyle w:val="a9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995A01">
        <w:rPr>
          <w:sz w:val="28"/>
          <w:szCs w:val="28"/>
        </w:rPr>
        <w:t xml:space="preserve"> В папке № 1 в подписн</w:t>
      </w:r>
      <w:r w:rsidR="00CB6612" w:rsidRPr="00995A01">
        <w:rPr>
          <w:b/>
          <w:sz w:val="28"/>
          <w:szCs w:val="28"/>
        </w:rPr>
        <w:t xml:space="preserve">ых листах 1-5 - </w:t>
      </w:r>
      <w:r w:rsidRPr="00995A01">
        <w:rPr>
          <w:sz w:val="28"/>
          <w:szCs w:val="28"/>
        </w:rPr>
        <w:t xml:space="preserve">  </w:t>
      </w:r>
      <w:r w:rsidR="00CB6612" w:rsidRPr="00995A01">
        <w:rPr>
          <w:sz w:val="28"/>
          <w:szCs w:val="28"/>
        </w:rPr>
        <w:t>Подписной лист не заверен собственноручно подписью лица, осуществлявшего сбор подписей избирателей;</w:t>
      </w:r>
      <w:r w:rsidR="00995A01" w:rsidRPr="00995A01">
        <w:rPr>
          <w:sz w:val="28"/>
          <w:szCs w:val="28"/>
        </w:rPr>
        <w:t xml:space="preserve"> </w:t>
      </w:r>
      <w:r w:rsidR="00CB6612" w:rsidRPr="00995A01">
        <w:rPr>
          <w:sz w:val="28"/>
          <w:szCs w:val="28"/>
        </w:rPr>
        <w:t xml:space="preserve">Лицом, осуществлявшим сбор подписей избирателей, </w:t>
      </w:r>
      <w:r w:rsidR="00CB6612" w:rsidRPr="00995A01">
        <w:rPr>
          <w:sz w:val="28"/>
          <w:szCs w:val="28"/>
        </w:rPr>
        <w:br/>
        <w:t xml:space="preserve">не указана дата </w:t>
      </w:r>
      <w:proofErr w:type="gramStart"/>
      <w:r w:rsidR="00CB6612" w:rsidRPr="00995A01">
        <w:rPr>
          <w:sz w:val="28"/>
          <w:szCs w:val="28"/>
        </w:rPr>
        <w:t>заверения</w:t>
      </w:r>
      <w:proofErr w:type="gramEnd"/>
      <w:r w:rsidR="00CB6612" w:rsidRPr="00995A01">
        <w:rPr>
          <w:sz w:val="28"/>
          <w:szCs w:val="28"/>
        </w:rPr>
        <w:t xml:space="preserve"> подписного листа</w:t>
      </w:r>
      <w:r w:rsidR="00995A01" w:rsidRPr="00995A01">
        <w:rPr>
          <w:sz w:val="28"/>
          <w:szCs w:val="28"/>
        </w:rPr>
        <w:t>.</w:t>
      </w:r>
    </w:p>
    <w:p w:rsidR="00995A01" w:rsidRPr="00995A01" w:rsidRDefault="00995A01" w:rsidP="00424F2F">
      <w:pPr>
        <w:pStyle w:val="a5"/>
        <w:ind w:firstLine="709"/>
        <w:rPr>
          <w:rFonts w:ascii="Times New Roman" w:hAnsi="Times New Roman"/>
          <w:b w:val="0"/>
          <w:i/>
          <w:szCs w:val="28"/>
          <w:u w:val="single"/>
        </w:rPr>
      </w:pPr>
    </w:p>
    <w:p w:rsidR="00B4508D" w:rsidRPr="00995A01" w:rsidRDefault="00B4508D" w:rsidP="00424F2F">
      <w:pPr>
        <w:pStyle w:val="a5"/>
        <w:ind w:firstLine="709"/>
        <w:rPr>
          <w:rFonts w:ascii="Times New Roman" w:hAnsi="Times New Roman"/>
          <w:b w:val="0"/>
          <w:i/>
          <w:szCs w:val="28"/>
          <w:u w:val="single"/>
        </w:rPr>
      </w:pPr>
      <w:r w:rsidRPr="00995A01">
        <w:rPr>
          <w:rFonts w:ascii="Times New Roman" w:hAnsi="Times New Roman"/>
          <w:b w:val="0"/>
          <w:i/>
          <w:szCs w:val="28"/>
          <w:u w:val="single"/>
        </w:rPr>
        <w:t>По результатам проверки были признаны:</w:t>
      </w:r>
    </w:p>
    <w:p w:rsidR="00B4508D" w:rsidRPr="00995A01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proofErr w:type="gramStart"/>
      <w:r w:rsidRPr="00995A01">
        <w:rPr>
          <w:rFonts w:ascii="Times New Roman" w:hAnsi="Times New Roman"/>
          <w:b w:val="0"/>
          <w:szCs w:val="28"/>
        </w:rPr>
        <w:t>недостоверными</w:t>
      </w:r>
      <w:proofErr w:type="gramEnd"/>
      <w:r w:rsidRPr="00995A01">
        <w:rPr>
          <w:rFonts w:ascii="Times New Roman" w:hAnsi="Times New Roman"/>
          <w:b w:val="0"/>
          <w:szCs w:val="28"/>
        </w:rPr>
        <w:t xml:space="preserve"> и</w:t>
      </w:r>
      <w:r w:rsidR="00783C51" w:rsidRPr="00995A01">
        <w:rPr>
          <w:rFonts w:ascii="Times New Roman" w:hAnsi="Times New Roman"/>
          <w:b w:val="0"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 xml:space="preserve">(или) недействительными </w:t>
      </w:r>
      <w:r w:rsidR="00A64DB2" w:rsidRPr="00995A01">
        <w:rPr>
          <w:rFonts w:ascii="Times New Roman" w:hAnsi="Times New Roman"/>
          <w:b w:val="0"/>
          <w:szCs w:val="28"/>
        </w:rPr>
        <w:t xml:space="preserve">– </w:t>
      </w:r>
      <w:r w:rsidR="00995A01" w:rsidRPr="00995A01">
        <w:rPr>
          <w:rFonts w:ascii="Times New Roman" w:hAnsi="Times New Roman"/>
          <w:b w:val="0"/>
          <w:szCs w:val="28"/>
        </w:rPr>
        <w:t>25 (двадцать пять</w:t>
      </w:r>
      <w:r w:rsidRPr="00995A01">
        <w:rPr>
          <w:rFonts w:ascii="Times New Roman" w:hAnsi="Times New Roman"/>
          <w:b w:val="0"/>
          <w:szCs w:val="28"/>
        </w:rPr>
        <w:t xml:space="preserve">) подписей, или </w:t>
      </w:r>
      <w:r w:rsidR="00995A01" w:rsidRPr="00995A01">
        <w:rPr>
          <w:rFonts w:ascii="Times New Roman" w:hAnsi="Times New Roman"/>
          <w:b w:val="0"/>
          <w:szCs w:val="28"/>
        </w:rPr>
        <w:t>10</w:t>
      </w:r>
      <w:r w:rsidR="00AB3015" w:rsidRPr="00995A01">
        <w:rPr>
          <w:rFonts w:ascii="Times New Roman" w:hAnsi="Times New Roman"/>
          <w:b w:val="0"/>
          <w:szCs w:val="28"/>
        </w:rPr>
        <w:t>0</w:t>
      </w:r>
      <w:r w:rsidRPr="00995A01">
        <w:rPr>
          <w:rFonts w:ascii="Times New Roman" w:hAnsi="Times New Roman"/>
          <w:b w:val="0"/>
          <w:szCs w:val="28"/>
        </w:rPr>
        <w:t>% подписей.</w:t>
      </w:r>
    </w:p>
    <w:p w:rsidR="00B4508D" w:rsidRPr="00995A01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995A01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995A01">
        <w:rPr>
          <w:rFonts w:ascii="Times New Roman" w:hAnsi="Times New Roman"/>
          <w:b w:val="0"/>
          <w:szCs w:val="28"/>
        </w:rPr>
        <w:t xml:space="preserve"> </w:t>
      </w:r>
      <w:r w:rsidR="00995A01" w:rsidRPr="00995A01">
        <w:rPr>
          <w:rFonts w:ascii="Times New Roman" w:hAnsi="Times New Roman"/>
          <w:b w:val="0"/>
          <w:szCs w:val="28"/>
        </w:rPr>
        <w:t>– 0 (ноль)</w:t>
      </w:r>
      <w:r w:rsidRPr="00995A01">
        <w:rPr>
          <w:rFonts w:ascii="Times New Roman" w:hAnsi="Times New Roman"/>
          <w:b w:val="0"/>
          <w:szCs w:val="28"/>
        </w:rPr>
        <w:t xml:space="preserve"> подписей.</w:t>
      </w:r>
    </w:p>
    <w:p w:rsidR="00B4508D" w:rsidRPr="00995A01" w:rsidRDefault="00B4508D" w:rsidP="00424F2F">
      <w:pPr>
        <w:pStyle w:val="a5"/>
        <w:ind w:firstLine="360"/>
        <w:rPr>
          <w:rFonts w:ascii="Times New Roman" w:hAnsi="Times New Roman"/>
          <w:b w:val="0"/>
          <w:szCs w:val="28"/>
        </w:rPr>
      </w:pPr>
    </w:p>
    <w:p w:rsidR="00B4508D" w:rsidRPr="00995A01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995A01">
        <w:rPr>
          <w:rFonts w:ascii="Times New Roman" w:hAnsi="Times New Roman"/>
          <w:b w:val="0"/>
          <w:szCs w:val="28"/>
        </w:rPr>
        <w:lastRenderedPageBreak/>
        <w:t xml:space="preserve">В соответствии с </w:t>
      </w:r>
      <w:r w:rsidRPr="00995A01">
        <w:rPr>
          <w:rFonts w:ascii="Times New Roman" w:hAnsi="Times New Roman"/>
          <w:b w:val="0"/>
          <w:color w:val="000000"/>
          <w:szCs w:val="28"/>
        </w:rPr>
        <w:t xml:space="preserve">частями 9,10 статьи 24 Областного закона Ленинградской области </w:t>
      </w:r>
      <w:r w:rsidRPr="00995A01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 w:rsidR="00A1013B" w:rsidRPr="00995A01">
        <w:rPr>
          <w:rFonts w:ascii="Times New Roman" w:hAnsi="Times New Roman"/>
          <w:b w:val="0"/>
          <w:szCs w:val="28"/>
        </w:rPr>
        <w:t>, с подпунктом</w:t>
      </w:r>
      <w:r w:rsidR="00A64DB2" w:rsidRPr="00995A01">
        <w:rPr>
          <w:rFonts w:ascii="Times New Roman" w:hAnsi="Times New Roman"/>
          <w:b w:val="0"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 xml:space="preserve"> </w:t>
      </w:r>
      <w:r w:rsidR="00995A01" w:rsidRPr="00995A01">
        <w:rPr>
          <w:rFonts w:ascii="Times New Roman" w:hAnsi="Times New Roman"/>
          <w:b w:val="0"/>
          <w:szCs w:val="28"/>
        </w:rPr>
        <w:t>«</w:t>
      </w:r>
      <w:proofErr w:type="spellStart"/>
      <w:r w:rsidR="00995A01" w:rsidRPr="00995A01">
        <w:rPr>
          <w:rFonts w:ascii="Times New Roman" w:hAnsi="Times New Roman"/>
          <w:b w:val="0"/>
          <w:szCs w:val="28"/>
        </w:rPr>
        <w:t>з</w:t>
      </w:r>
      <w:proofErr w:type="spellEnd"/>
      <w:r w:rsidR="00A64DB2" w:rsidRPr="00995A01">
        <w:rPr>
          <w:rFonts w:ascii="Times New Roman" w:hAnsi="Times New Roman"/>
          <w:b w:val="0"/>
          <w:szCs w:val="28"/>
        </w:rPr>
        <w:t>»</w:t>
      </w:r>
      <w:r w:rsidRPr="00995A01">
        <w:rPr>
          <w:rFonts w:ascii="Times New Roman" w:hAnsi="Times New Roman"/>
          <w:b w:val="0"/>
          <w:szCs w:val="28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</w:t>
      </w:r>
      <w:proofErr w:type="gramEnd"/>
      <w:r w:rsidRPr="00995A01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995A01">
        <w:rPr>
          <w:rFonts w:ascii="Times New Roman" w:hAnsi="Times New Roman"/>
          <w:szCs w:val="28"/>
        </w:rPr>
        <w:t>р</w:t>
      </w:r>
      <w:proofErr w:type="spellEnd"/>
      <w:proofErr w:type="gramEnd"/>
      <w:r w:rsidRPr="00995A01">
        <w:rPr>
          <w:rFonts w:ascii="Times New Roman" w:hAnsi="Times New Roman"/>
          <w:szCs w:val="28"/>
        </w:rPr>
        <w:t xml:space="preserve"> е </w:t>
      </w:r>
      <w:proofErr w:type="spellStart"/>
      <w:r w:rsidRPr="00995A01">
        <w:rPr>
          <w:rFonts w:ascii="Times New Roman" w:hAnsi="Times New Roman"/>
          <w:szCs w:val="28"/>
        </w:rPr>
        <w:t>ш</w:t>
      </w:r>
      <w:proofErr w:type="spellEnd"/>
      <w:r w:rsidRPr="00995A01">
        <w:rPr>
          <w:rFonts w:ascii="Times New Roman" w:hAnsi="Times New Roman"/>
          <w:szCs w:val="28"/>
        </w:rPr>
        <w:t xml:space="preserve"> и л а:</w:t>
      </w:r>
    </w:p>
    <w:p w:rsidR="00B4508D" w:rsidRPr="00995A01" w:rsidRDefault="00B4508D" w:rsidP="00424F2F">
      <w:pPr>
        <w:pStyle w:val="a5"/>
        <w:ind w:firstLine="360"/>
        <w:rPr>
          <w:rFonts w:ascii="Times New Roman" w:hAnsi="Times New Roman"/>
          <w:b w:val="0"/>
          <w:szCs w:val="28"/>
        </w:rPr>
      </w:pPr>
    </w:p>
    <w:p w:rsidR="00B4508D" w:rsidRPr="00995A01" w:rsidRDefault="00B4508D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995A01">
        <w:rPr>
          <w:rFonts w:ascii="Times New Roman" w:hAnsi="Times New Roman"/>
          <w:b w:val="0"/>
          <w:bCs w:val="0"/>
          <w:szCs w:val="28"/>
        </w:rPr>
        <w:t xml:space="preserve">1. Отказать в регистрации </w:t>
      </w:r>
      <w:r w:rsidRPr="00995A01">
        <w:rPr>
          <w:rFonts w:ascii="Times New Roman" w:hAnsi="Times New Roman"/>
          <w:b w:val="0"/>
          <w:szCs w:val="28"/>
        </w:rPr>
        <w:t>кандидату в депутаты совета депутатов муниципального образования «</w:t>
      </w:r>
      <w:r w:rsidR="00CB6612" w:rsidRPr="00995A01">
        <w:rPr>
          <w:rFonts w:ascii="Times New Roman" w:hAnsi="Times New Roman"/>
          <w:b w:val="0"/>
          <w:szCs w:val="28"/>
        </w:rPr>
        <w:t>Приморское</w:t>
      </w:r>
      <w:r w:rsidR="00283EB5" w:rsidRPr="00995A01">
        <w:rPr>
          <w:rFonts w:ascii="Times New Roman" w:hAnsi="Times New Roman"/>
          <w:b w:val="0"/>
          <w:szCs w:val="28"/>
        </w:rPr>
        <w:t xml:space="preserve"> городское </w:t>
      </w:r>
      <w:r w:rsidR="00EF57A5" w:rsidRPr="00995A01">
        <w:rPr>
          <w:rFonts w:ascii="Times New Roman" w:hAnsi="Times New Roman"/>
          <w:b w:val="0"/>
          <w:szCs w:val="28"/>
        </w:rPr>
        <w:t xml:space="preserve"> поселение</w:t>
      </w:r>
      <w:r w:rsidRPr="00995A01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 w:rsidR="00CB6612" w:rsidRPr="00995A01">
        <w:rPr>
          <w:rFonts w:ascii="Times New Roman" w:hAnsi="Times New Roman"/>
          <w:b w:val="0"/>
          <w:szCs w:val="28"/>
        </w:rPr>
        <w:t>третьего созыва</w:t>
      </w:r>
      <w:r w:rsidRPr="00995A01">
        <w:rPr>
          <w:rFonts w:ascii="Times New Roman" w:hAnsi="Times New Roman"/>
          <w:b w:val="0"/>
          <w:szCs w:val="28"/>
        </w:rPr>
        <w:t xml:space="preserve"> по </w:t>
      </w:r>
      <w:r w:rsidR="00EF57A5" w:rsidRPr="00995A01">
        <w:rPr>
          <w:rFonts w:ascii="Times New Roman" w:hAnsi="Times New Roman"/>
          <w:b w:val="0"/>
          <w:szCs w:val="28"/>
        </w:rPr>
        <w:t>пятимандатному</w:t>
      </w:r>
      <w:r w:rsidRPr="00995A01">
        <w:rPr>
          <w:rFonts w:ascii="Times New Roman" w:hAnsi="Times New Roman"/>
          <w:b w:val="0"/>
          <w:szCs w:val="28"/>
        </w:rPr>
        <w:t xml:space="preserve"> избирательному округу </w:t>
      </w:r>
      <w:r w:rsidR="00783C51" w:rsidRPr="00995A01">
        <w:rPr>
          <w:rFonts w:ascii="Times New Roman" w:hAnsi="Times New Roman"/>
          <w:b w:val="0"/>
          <w:szCs w:val="28"/>
        </w:rPr>
        <w:t xml:space="preserve">№ </w:t>
      </w:r>
      <w:r w:rsidR="00CB6612" w:rsidRPr="00995A01">
        <w:rPr>
          <w:rFonts w:ascii="Times New Roman" w:hAnsi="Times New Roman"/>
          <w:b w:val="0"/>
          <w:szCs w:val="28"/>
        </w:rPr>
        <w:t>2</w:t>
      </w:r>
      <w:r w:rsidR="00783C51" w:rsidRPr="00995A01">
        <w:rPr>
          <w:rFonts w:ascii="Times New Roman" w:hAnsi="Times New Roman"/>
          <w:b w:val="0"/>
          <w:szCs w:val="28"/>
        </w:rPr>
        <w:t xml:space="preserve"> </w:t>
      </w:r>
      <w:r w:rsidRPr="00995A01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B6612" w:rsidRPr="00995A01">
        <w:rPr>
          <w:rFonts w:ascii="Times New Roman" w:hAnsi="Times New Roman"/>
          <w:b w:val="0"/>
          <w:szCs w:val="28"/>
        </w:rPr>
        <w:t>Теплюк</w:t>
      </w:r>
      <w:proofErr w:type="spellEnd"/>
      <w:r w:rsidR="00CB6612" w:rsidRPr="00995A01">
        <w:rPr>
          <w:rFonts w:ascii="Times New Roman" w:hAnsi="Times New Roman"/>
          <w:b w:val="0"/>
          <w:szCs w:val="28"/>
        </w:rPr>
        <w:t xml:space="preserve"> Н.В.</w:t>
      </w:r>
      <w:r w:rsidRPr="00995A01">
        <w:rPr>
          <w:rFonts w:ascii="Times New Roman" w:hAnsi="Times New Roman"/>
          <w:b w:val="0"/>
          <w:szCs w:val="28"/>
        </w:rPr>
        <w:t>, выдвинуто</w:t>
      </w:r>
      <w:r w:rsidR="00783C51" w:rsidRPr="00995A01">
        <w:rPr>
          <w:rFonts w:ascii="Times New Roman" w:hAnsi="Times New Roman"/>
          <w:b w:val="0"/>
          <w:szCs w:val="28"/>
        </w:rPr>
        <w:t>му</w:t>
      </w:r>
      <w:r w:rsidRPr="00995A01">
        <w:rPr>
          <w:rFonts w:ascii="Times New Roman" w:hAnsi="Times New Roman"/>
          <w:b w:val="0"/>
          <w:szCs w:val="28"/>
        </w:rPr>
        <w:t xml:space="preserve"> в порядке самовыдвижения. </w:t>
      </w:r>
    </w:p>
    <w:p w:rsidR="00B4508D" w:rsidRPr="00995A01" w:rsidRDefault="00B4508D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995A01">
        <w:rPr>
          <w:rFonts w:ascii="Times New Roman" w:hAnsi="Times New Roman"/>
          <w:b w:val="0"/>
          <w:szCs w:val="28"/>
        </w:rPr>
        <w:t xml:space="preserve">2. Выдать кандидату </w:t>
      </w:r>
      <w:proofErr w:type="spellStart"/>
      <w:r w:rsidR="00CB6612" w:rsidRPr="00995A01">
        <w:rPr>
          <w:rFonts w:ascii="Times New Roman" w:hAnsi="Times New Roman"/>
          <w:b w:val="0"/>
          <w:szCs w:val="28"/>
        </w:rPr>
        <w:t>Теплюк</w:t>
      </w:r>
      <w:proofErr w:type="spellEnd"/>
      <w:r w:rsidR="00CB6612" w:rsidRPr="00995A01">
        <w:rPr>
          <w:rFonts w:ascii="Times New Roman" w:hAnsi="Times New Roman"/>
          <w:b w:val="0"/>
          <w:szCs w:val="28"/>
        </w:rPr>
        <w:t xml:space="preserve"> Н.В. </w:t>
      </w:r>
      <w:r w:rsidRPr="00995A01">
        <w:rPr>
          <w:rFonts w:ascii="Times New Roman" w:hAnsi="Times New Roman"/>
          <w:b w:val="0"/>
          <w:szCs w:val="28"/>
        </w:rPr>
        <w:t>копию настоящего решения в течение суток с момента его принятия.</w:t>
      </w:r>
    </w:p>
    <w:p w:rsidR="00B4508D" w:rsidRPr="00995A01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995A01">
        <w:rPr>
          <w:rFonts w:ascii="Times New Roman" w:hAnsi="Times New Roman"/>
          <w:szCs w:val="28"/>
        </w:rPr>
        <w:t xml:space="preserve">3. </w:t>
      </w:r>
      <w:r w:rsidRPr="00995A01">
        <w:rPr>
          <w:rFonts w:ascii="Times New Roman" w:hAnsi="Times New Roman"/>
          <w:bCs/>
          <w:szCs w:val="28"/>
        </w:rPr>
        <w:t>Решение</w:t>
      </w:r>
      <w:r w:rsidRPr="00995A01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Pr="00995A01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995A01">
        <w:rPr>
          <w:rFonts w:ascii="Times New Roman" w:hAnsi="Times New Roman"/>
          <w:szCs w:val="28"/>
        </w:rPr>
        <w:t>.</w:t>
      </w:r>
    </w:p>
    <w:p w:rsidR="00B4508D" w:rsidRPr="00995A01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995A01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995A01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995A01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>Председатель</w:t>
      </w:r>
    </w:p>
    <w:p w:rsidR="00B4508D" w:rsidRPr="00995A01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B4508D" w:rsidRPr="00995A01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>Выборгского муниципального района</w:t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</w:r>
      <w:r w:rsidRPr="00995A01">
        <w:rPr>
          <w:rFonts w:ascii="Times New Roman" w:hAnsi="Times New Roman"/>
          <w:sz w:val="28"/>
          <w:szCs w:val="28"/>
        </w:rPr>
        <w:tab/>
        <w:t>А.Г.Лысов</w:t>
      </w:r>
    </w:p>
    <w:p w:rsidR="00B4508D" w:rsidRPr="00995A01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B4508D" w:rsidRPr="00995A01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95A01">
        <w:rPr>
          <w:rFonts w:ascii="Times New Roman" w:hAnsi="Times New Roman"/>
          <w:b w:val="0"/>
          <w:szCs w:val="28"/>
        </w:rPr>
        <w:tab/>
      </w:r>
      <w:r w:rsidRPr="00995A01">
        <w:rPr>
          <w:rFonts w:ascii="Times New Roman" w:hAnsi="Times New Roman"/>
          <w:b w:val="0"/>
          <w:szCs w:val="28"/>
        </w:rPr>
        <w:tab/>
        <w:t>МП</w:t>
      </w:r>
    </w:p>
    <w:p w:rsidR="00B4508D" w:rsidRPr="00995A01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B4508D" w:rsidRPr="00995A01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995A01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995A01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B4508D" w:rsidRPr="00995A01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A01">
        <w:rPr>
          <w:rFonts w:ascii="Times New Roman" w:hAnsi="Times New Roman"/>
          <w:sz w:val="28"/>
          <w:szCs w:val="28"/>
        </w:rPr>
        <w:t xml:space="preserve">Комиссии  Выборгского муниципального района        </w:t>
      </w:r>
      <w:r w:rsidRPr="00995A01">
        <w:rPr>
          <w:rFonts w:ascii="Times New Roman" w:hAnsi="Times New Roman"/>
          <w:b/>
          <w:sz w:val="28"/>
          <w:szCs w:val="28"/>
        </w:rPr>
        <w:t xml:space="preserve">    </w:t>
      </w:r>
      <w:r w:rsidRPr="00995A01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B4508D" w:rsidRPr="00995A01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12" w:rsidRDefault="00CB6612" w:rsidP="00C053B8">
      <w:r>
        <w:separator/>
      </w:r>
    </w:p>
  </w:endnote>
  <w:endnote w:type="continuationSeparator" w:id="1">
    <w:p w:rsidR="00CB6612" w:rsidRDefault="00CB6612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12" w:rsidRDefault="00CB6612" w:rsidP="00C053B8">
      <w:r>
        <w:separator/>
      </w:r>
    </w:p>
  </w:footnote>
  <w:footnote w:type="continuationSeparator" w:id="1">
    <w:p w:rsidR="00CB6612" w:rsidRDefault="00CB6612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00548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13B4B"/>
    <w:rsid w:val="00233E89"/>
    <w:rsid w:val="00242184"/>
    <w:rsid w:val="002603B1"/>
    <w:rsid w:val="00283EB5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92E5C"/>
    <w:rsid w:val="005A4359"/>
    <w:rsid w:val="005A6E28"/>
    <w:rsid w:val="005B744C"/>
    <w:rsid w:val="005F3583"/>
    <w:rsid w:val="00606B22"/>
    <w:rsid w:val="006728CB"/>
    <w:rsid w:val="00685E7A"/>
    <w:rsid w:val="006E73B2"/>
    <w:rsid w:val="0073370D"/>
    <w:rsid w:val="007405F7"/>
    <w:rsid w:val="00783C51"/>
    <w:rsid w:val="007A7650"/>
    <w:rsid w:val="007C1A4F"/>
    <w:rsid w:val="007D336A"/>
    <w:rsid w:val="007E119B"/>
    <w:rsid w:val="0080495C"/>
    <w:rsid w:val="00832ADF"/>
    <w:rsid w:val="0089046E"/>
    <w:rsid w:val="00896E94"/>
    <w:rsid w:val="008B4A36"/>
    <w:rsid w:val="008C714D"/>
    <w:rsid w:val="00970BBB"/>
    <w:rsid w:val="00995A01"/>
    <w:rsid w:val="009B53B9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AB3015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53B8"/>
    <w:rsid w:val="00C22EBF"/>
    <w:rsid w:val="00C50D12"/>
    <w:rsid w:val="00CA22EF"/>
    <w:rsid w:val="00CB523F"/>
    <w:rsid w:val="00CB6612"/>
    <w:rsid w:val="00CC1DED"/>
    <w:rsid w:val="00D976CD"/>
    <w:rsid w:val="00DB227A"/>
    <w:rsid w:val="00DB5DE2"/>
    <w:rsid w:val="00E0132A"/>
    <w:rsid w:val="00E1703A"/>
    <w:rsid w:val="00E27832"/>
    <w:rsid w:val="00E35401"/>
    <w:rsid w:val="00E43624"/>
    <w:rsid w:val="00E50DBD"/>
    <w:rsid w:val="00E55C56"/>
    <w:rsid w:val="00E65257"/>
    <w:rsid w:val="00E751F5"/>
    <w:rsid w:val="00E83B3E"/>
    <w:rsid w:val="00E87133"/>
    <w:rsid w:val="00EA2B63"/>
    <w:rsid w:val="00EE5307"/>
    <w:rsid w:val="00EF1A00"/>
    <w:rsid w:val="00EF57A5"/>
    <w:rsid w:val="00EF63F2"/>
    <w:rsid w:val="00F022F6"/>
    <w:rsid w:val="00F03D44"/>
    <w:rsid w:val="00F1540C"/>
    <w:rsid w:val="00F35959"/>
    <w:rsid w:val="00F42629"/>
    <w:rsid w:val="00F55540"/>
    <w:rsid w:val="00FA7554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03C-4AEB-457B-B128-64EEE04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22</cp:revision>
  <cp:lastPrinted>2024-08-02T07:16:00Z</cp:lastPrinted>
  <dcterms:created xsi:type="dcterms:W3CDTF">2024-07-15T09:14:00Z</dcterms:created>
  <dcterms:modified xsi:type="dcterms:W3CDTF">2024-08-02T07:16:00Z</dcterms:modified>
</cp:coreProperties>
</file>