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Default="00B127A7" w:rsidP="00FA5143">
      <w:pPr>
        <w:spacing w:after="120"/>
      </w:pPr>
    </w:p>
    <w:p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Default="00B127A7" w:rsidP="006C6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C6CEE">
        <w:rPr>
          <w:rFonts w:ascii="Times New Roman" w:hAnsi="Times New Roman" w:cs="Times New Roman"/>
          <w:sz w:val="28"/>
          <w:szCs w:val="28"/>
        </w:rPr>
        <w:t>20</w:t>
      </w:r>
      <w:r w:rsidR="00AE607F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5963AD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57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79AB">
        <w:rPr>
          <w:rFonts w:ascii="Times New Roman" w:hAnsi="Times New Roman" w:cs="Times New Roman"/>
          <w:sz w:val="28"/>
          <w:szCs w:val="28"/>
        </w:rPr>
        <w:tab/>
      </w:r>
      <w:r w:rsidR="007657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C6CEE">
        <w:rPr>
          <w:rFonts w:ascii="Times New Roman" w:hAnsi="Times New Roman" w:cs="Times New Roman"/>
          <w:sz w:val="28"/>
          <w:szCs w:val="28"/>
        </w:rPr>
        <w:t>48/616</w:t>
      </w:r>
    </w:p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E957A8" w:rsidTr="009129E1">
        <w:tc>
          <w:tcPr>
            <w:tcW w:w="5211" w:type="dxa"/>
          </w:tcPr>
          <w:p w:rsidR="00E957A8" w:rsidRDefault="009129E1" w:rsidP="00013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31FC2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0130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607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651" w:type="dxa"/>
          </w:tcPr>
          <w:p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144E6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председателем участковой избирательной комиссии</w:t>
      </w:r>
      <w:r w:rsidR="007E49BB">
        <w:rPr>
          <w:rFonts w:ascii="Times New Roman" w:hAnsi="Times New Roman" w:cs="Times New Roman"/>
          <w:sz w:val="28"/>
          <w:szCs w:val="28"/>
        </w:rPr>
        <w:t xml:space="preserve"> в связи с</w:t>
      </w:r>
      <w:proofErr w:type="gramEnd"/>
      <w:r w:rsidR="007E49BB">
        <w:rPr>
          <w:rFonts w:ascii="Times New Roman" w:hAnsi="Times New Roman" w:cs="Times New Roman"/>
          <w:sz w:val="28"/>
          <w:szCs w:val="28"/>
        </w:rPr>
        <w:t xml:space="preserve"> </w:t>
      </w:r>
      <w:r w:rsidR="00AE607F">
        <w:rPr>
          <w:rFonts w:ascii="Times New Roman" w:hAnsi="Times New Roman" w:cs="Times New Roman"/>
          <w:sz w:val="28"/>
          <w:szCs w:val="28"/>
        </w:rPr>
        <w:t xml:space="preserve">приостановлением полномочий </w:t>
      </w:r>
      <w:r w:rsidR="007E49BB"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r w:rsidR="00AE607F">
        <w:rPr>
          <w:rFonts w:ascii="Times New Roman" w:hAnsi="Times New Roman" w:cs="Times New Roman"/>
          <w:sz w:val="28"/>
          <w:szCs w:val="28"/>
        </w:rPr>
        <w:t xml:space="preserve">Смолиной Е.Д. </w:t>
      </w:r>
      <w:r w:rsidR="007D2938">
        <w:rPr>
          <w:rFonts w:ascii="Times New Roman" w:hAnsi="Times New Roman" w:cs="Times New Roman"/>
          <w:sz w:val="28"/>
          <w:szCs w:val="28"/>
        </w:rPr>
        <w:t>,</w:t>
      </w:r>
      <w:r w:rsidR="00CF74DD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</w:p>
    <w:p w:rsidR="00CF74DD" w:rsidRPr="00BB5066" w:rsidRDefault="00F7684D" w:rsidP="00FA5143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212F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председателем участковой избирательной комиссии избирательного участка № </w:t>
      </w:r>
      <w:r w:rsidR="00923E67">
        <w:rPr>
          <w:rFonts w:ascii="Times New Roman" w:hAnsi="Times New Roman" w:cs="Times New Roman"/>
          <w:sz w:val="28"/>
          <w:szCs w:val="28"/>
        </w:rPr>
        <w:t>2</w:t>
      </w:r>
      <w:r w:rsidR="00AE607F">
        <w:rPr>
          <w:rFonts w:ascii="Times New Roman" w:hAnsi="Times New Roman" w:cs="Times New Roman"/>
          <w:sz w:val="28"/>
          <w:szCs w:val="28"/>
        </w:rPr>
        <w:t>96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 члена комиссии с правом решающего голоса </w:t>
      </w:r>
      <w:r w:rsidR="00AE607F">
        <w:rPr>
          <w:rFonts w:ascii="Times New Roman" w:hAnsi="Times New Roman" w:cs="Times New Roman"/>
          <w:sz w:val="28"/>
          <w:szCs w:val="28"/>
        </w:rPr>
        <w:t>Митину Галину Владимировну</w:t>
      </w:r>
      <w:r w:rsidR="000130A5">
        <w:rPr>
          <w:rFonts w:ascii="Times New Roman" w:hAnsi="Times New Roman" w:cs="Times New Roman"/>
          <w:sz w:val="28"/>
          <w:szCs w:val="28"/>
        </w:rPr>
        <w:t>, 19</w:t>
      </w:r>
      <w:r w:rsidR="00AE607F">
        <w:rPr>
          <w:rFonts w:ascii="Times New Roman" w:hAnsi="Times New Roman" w:cs="Times New Roman"/>
          <w:sz w:val="28"/>
          <w:szCs w:val="28"/>
        </w:rPr>
        <w:t>74</w:t>
      </w:r>
      <w:r w:rsidR="0076579D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76579D" w:rsidRPr="000A3106">
        <w:rPr>
          <w:rFonts w:ascii="Times New Roman" w:hAnsi="Times New Roman" w:cs="Times New Roman"/>
          <w:sz w:val="28"/>
          <w:szCs w:val="28"/>
        </w:rPr>
        <w:t>предложенн</w:t>
      </w:r>
      <w:r w:rsidR="000130A5">
        <w:rPr>
          <w:rFonts w:ascii="Times New Roman" w:hAnsi="Times New Roman" w:cs="Times New Roman"/>
          <w:sz w:val="28"/>
          <w:szCs w:val="28"/>
        </w:rPr>
        <w:t>ого</w:t>
      </w:r>
      <w:r w:rsidR="0076579D" w:rsidRPr="000A3106">
        <w:rPr>
          <w:rFonts w:ascii="Times New Roman" w:hAnsi="Times New Roman" w:cs="Times New Roman"/>
          <w:sz w:val="28"/>
          <w:szCs w:val="28"/>
        </w:rPr>
        <w:t xml:space="preserve"> </w:t>
      </w:r>
      <w:r w:rsidR="0076579D">
        <w:rPr>
          <w:rFonts w:ascii="Times New Roman" w:hAnsi="Times New Roman" w:cs="Times New Roman"/>
          <w:sz w:val="28"/>
          <w:szCs w:val="28"/>
        </w:rPr>
        <w:t xml:space="preserve">собранием избирателей </w:t>
      </w:r>
      <w:r w:rsidR="0076579D" w:rsidRPr="00E142CB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="0076579D">
        <w:rPr>
          <w:rFonts w:ascii="Times New Roman" w:hAnsi="Times New Roman" w:cs="Times New Roman"/>
          <w:sz w:val="28"/>
          <w:szCs w:val="28"/>
        </w:rPr>
        <w:t>работы</w:t>
      </w:r>
      <w:r w:rsidR="00305F63" w:rsidRPr="00BB5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4DD" w:rsidRDefault="00D76F98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5963AD">
        <w:rPr>
          <w:rFonts w:ascii="Times New Roman" w:hAnsi="Times New Roman" w:cs="Times New Roman"/>
          <w:sz w:val="28"/>
          <w:szCs w:val="28"/>
        </w:rPr>
        <w:t>2</w:t>
      </w:r>
      <w:r w:rsidR="00AE607F">
        <w:rPr>
          <w:rFonts w:ascii="Times New Roman" w:hAnsi="Times New Roman" w:cs="Times New Roman"/>
          <w:sz w:val="28"/>
          <w:szCs w:val="28"/>
        </w:rPr>
        <w:t>96</w:t>
      </w:r>
      <w:r w:rsidR="00CF74DD">
        <w:rPr>
          <w:rFonts w:ascii="Times New Roman" w:hAnsi="Times New Roman" w:cs="Times New Roman"/>
          <w:sz w:val="28"/>
          <w:szCs w:val="28"/>
        </w:rPr>
        <w:t>.</w:t>
      </w:r>
    </w:p>
    <w:p w:rsidR="00784CB6" w:rsidRDefault="005963AD" w:rsidP="00784CB6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76F98">
        <w:rPr>
          <w:rFonts w:ascii="Times New Roman" w:hAnsi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784CB6">
        <w:rPr>
          <w:rFonts w:ascii="Times New Roman" w:hAnsi="Times New Roman"/>
          <w:sz w:val="28"/>
          <w:szCs w:val="28"/>
        </w:rPr>
        <w:t xml:space="preserve">– </w:t>
      </w:r>
      <w:r w:rsidR="00784CB6" w:rsidRPr="00723279">
        <w:rPr>
          <w:rFonts w:ascii="Times New Roman" w:hAnsi="Times New Roman"/>
          <w:sz w:val="28"/>
          <w:szCs w:val="28"/>
          <w:lang w:val="en-US"/>
        </w:rPr>
        <w:t>http</w:t>
      </w:r>
      <w:r w:rsidR="00784CB6" w:rsidRPr="00723279">
        <w:rPr>
          <w:rFonts w:ascii="Times New Roman" w:hAnsi="Times New Roman"/>
          <w:sz w:val="28"/>
          <w:szCs w:val="28"/>
        </w:rPr>
        <w:t>://005.</w:t>
      </w:r>
      <w:proofErr w:type="spellStart"/>
      <w:r w:rsidR="00784CB6" w:rsidRPr="00723279">
        <w:rPr>
          <w:rFonts w:ascii="Times New Roman" w:hAnsi="Times New Roman"/>
          <w:sz w:val="28"/>
          <w:szCs w:val="28"/>
          <w:lang w:val="en-US"/>
        </w:rPr>
        <w:t>iklenobl</w:t>
      </w:r>
      <w:proofErr w:type="spellEnd"/>
      <w:r w:rsidR="00784CB6" w:rsidRPr="00723279">
        <w:rPr>
          <w:rFonts w:ascii="Times New Roman" w:hAnsi="Times New Roman"/>
          <w:sz w:val="28"/>
          <w:szCs w:val="28"/>
        </w:rPr>
        <w:t>.</w:t>
      </w:r>
      <w:proofErr w:type="spellStart"/>
      <w:r w:rsidR="00784CB6" w:rsidRPr="0072327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84CB6" w:rsidRPr="00723279">
        <w:rPr>
          <w:rFonts w:ascii="Times New Roman" w:hAnsi="Times New Roman"/>
          <w:sz w:val="28"/>
          <w:szCs w:val="28"/>
        </w:rPr>
        <w:t>/</w:t>
      </w:r>
    </w:p>
    <w:p w:rsidR="00D76F98" w:rsidRDefault="00D76F98" w:rsidP="00784CB6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Default="00AE607F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секретаря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607F">
        <w:rPr>
          <w:rFonts w:ascii="Times New Roman" w:hAnsi="Times New Roman" w:cs="Times New Roman"/>
          <w:sz w:val="28"/>
          <w:szCs w:val="28"/>
        </w:rPr>
        <w:t>М.В.Пашинцева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A7"/>
    <w:rsid w:val="000130A5"/>
    <w:rsid w:val="00021CB7"/>
    <w:rsid w:val="00032BBB"/>
    <w:rsid w:val="000408BF"/>
    <w:rsid w:val="000B4FCF"/>
    <w:rsid w:val="000C7AD7"/>
    <w:rsid w:val="000D48BE"/>
    <w:rsid w:val="000F431E"/>
    <w:rsid w:val="00103621"/>
    <w:rsid w:val="00172086"/>
    <w:rsid w:val="001B1712"/>
    <w:rsid w:val="001E4C58"/>
    <w:rsid w:val="001F21D8"/>
    <w:rsid w:val="00202A3D"/>
    <w:rsid w:val="00222923"/>
    <w:rsid w:val="00256C4B"/>
    <w:rsid w:val="002B169B"/>
    <w:rsid w:val="002C4124"/>
    <w:rsid w:val="002F2F49"/>
    <w:rsid w:val="002F436E"/>
    <w:rsid w:val="00305F63"/>
    <w:rsid w:val="003301C0"/>
    <w:rsid w:val="00371335"/>
    <w:rsid w:val="003F6301"/>
    <w:rsid w:val="00431FC2"/>
    <w:rsid w:val="00441306"/>
    <w:rsid w:val="0046129C"/>
    <w:rsid w:val="004E5613"/>
    <w:rsid w:val="004E597A"/>
    <w:rsid w:val="00512BBA"/>
    <w:rsid w:val="00517775"/>
    <w:rsid w:val="0056212F"/>
    <w:rsid w:val="00582D90"/>
    <w:rsid w:val="005963AD"/>
    <w:rsid w:val="005A79AB"/>
    <w:rsid w:val="006C21A0"/>
    <w:rsid w:val="006C6CEE"/>
    <w:rsid w:val="00700613"/>
    <w:rsid w:val="0076579D"/>
    <w:rsid w:val="00766DB9"/>
    <w:rsid w:val="00784CB6"/>
    <w:rsid w:val="007979FA"/>
    <w:rsid w:val="007B3B47"/>
    <w:rsid w:val="007D2938"/>
    <w:rsid w:val="007E49BB"/>
    <w:rsid w:val="00835314"/>
    <w:rsid w:val="0086327F"/>
    <w:rsid w:val="00863B5F"/>
    <w:rsid w:val="00897952"/>
    <w:rsid w:val="008A598E"/>
    <w:rsid w:val="008B41B9"/>
    <w:rsid w:val="008D38F4"/>
    <w:rsid w:val="008E6D02"/>
    <w:rsid w:val="009129E1"/>
    <w:rsid w:val="00923E67"/>
    <w:rsid w:val="00936529"/>
    <w:rsid w:val="0095304F"/>
    <w:rsid w:val="009661FC"/>
    <w:rsid w:val="00994E80"/>
    <w:rsid w:val="00A0726A"/>
    <w:rsid w:val="00A07D42"/>
    <w:rsid w:val="00A5052B"/>
    <w:rsid w:val="00A858BF"/>
    <w:rsid w:val="00A941B3"/>
    <w:rsid w:val="00AE607F"/>
    <w:rsid w:val="00B127A7"/>
    <w:rsid w:val="00B21261"/>
    <w:rsid w:val="00B224A9"/>
    <w:rsid w:val="00B3137D"/>
    <w:rsid w:val="00B31E72"/>
    <w:rsid w:val="00B46DD3"/>
    <w:rsid w:val="00B8292C"/>
    <w:rsid w:val="00BB5066"/>
    <w:rsid w:val="00BD1FAC"/>
    <w:rsid w:val="00C144E6"/>
    <w:rsid w:val="00C34D78"/>
    <w:rsid w:val="00C56EF3"/>
    <w:rsid w:val="00C604EC"/>
    <w:rsid w:val="00C7416B"/>
    <w:rsid w:val="00C749B1"/>
    <w:rsid w:val="00C7621A"/>
    <w:rsid w:val="00CC7E4B"/>
    <w:rsid w:val="00CF74DD"/>
    <w:rsid w:val="00D25553"/>
    <w:rsid w:val="00D36FA8"/>
    <w:rsid w:val="00D76F98"/>
    <w:rsid w:val="00DB3E1D"/>
    <w:rsid w:val="00E957A8"/>
    <w:rsid w:val="00EC0929"/>
    <w:rsid w:val="00F52993"/>
    <w:rsid w:val="00F7684D"/>
    <w:rsid w:val="00F9239C"/>
    <w:rsid w:val="00FA5143"/>
    <w:rsid w:val="00FA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  <w:style w:type="paragraph" w:customStyle="1" w:styleId="1">
    <w:name w:val="Абзац списка1"/>
    <w:basedOn w:val="a"/>
    <w:rsid w:val="00784CB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11</cp:revision>
  <cp:lastPrinted>2024-08-20T09:44:00Z</cp:lastPrinted>
  <dcterms:created xsi:type="dcterms:W3CDTF">2019-03-04T10:39:00Z</dcterms:created>
  <dcterms:modified xsi:type="dcterms:W3CDTF">2024-08-20T09:44:00Z</dcterms:modified>
</cp:coreProperties>
</file>