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B9" w:rsidRPr="00B127A7" w:rsidRDefault="00B127A7" w:rsidP="00B12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A7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B127A7" w:rsidRPr="00B127A7" w:rsidRDefault="00B127A7" w:rsidP="00B127A7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A7">
        <w:rPr>
          <w:rFonts w:ascii="Times New Roman" w:hAnsi="Times New Roman" w:cs="Times New Roman"/>
          <w:b/>
          <w:sz w:val="28"/>
          <w:szCs w:val="28"/>
        </w:rPr>
        <w:t>ВЫБОРГСКОГО МУНИЦИПАЛЬНОГО РАЙОНА</w:t>
      </w:r>
    </w:p>
    <w:p w:rsidR="00B127A7" w:rsidRDefault="00B127A7" w:rsidP="00FA5143">
      <w:pPr>
        <w:spacing w:after="120"/>
      </w:pPr>
    </w:p>
    <w:p w:rsidR="00B127A7" w:rsidRPr="005A79AB" w:rsidRDefault="00B127A7" w:rsidP="00FA51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A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127A7" w:rsidRDefault="00B127A7" w:rsidP="00B1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8BF" w:rsidRDefault="000408BF" w:rsidP="00B1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27A7" w:rsidRDefault="00235EA0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августа</w:t>
      </w:r>
      <w:r w:rsidR="005963AD">
        <w:rPr>
          <w:rFonts w:ascii="Times New Roman" w:hAnsi="Times New Roman" w:cs="Times New Roman"/>
          <w:sz w:val="28"/>
          <w:szCs w:val="28"/>
        </w:rPr>
        <w:t xml:space="preserve"> 2024</w:t>
      </w:r>
      <w:r w:rsidR="00B127A7">
        <w:rPr>
          <w:rFonts w:ascii="Times New Roman" w:hAnsi="Times New Roman" w:cs="Times New Roman"/>
          <w:sz w:val="28"/>
          <w:szCs w:val="28"/>
        </w:rPr>
        <w:t xml:space="preserve"> года</w:t>
      </w:r>
      <w:r w:rsidR="00B127A7">
        <w:rPr>
          <w:rFonts w:ascii="Times New Roman" w:hAnsi="Times New Roman" w:cs="Times New Roman"/>
          <w:sz w:val="28"/>
          <w:szCs w:val="28"/>
        </w:rPr>
        <w:tab/>
      </w:r>
      <w:r w:rsidR="00B127A7">
        <w:rPr>
          <w:rFonts w:ascii="Times New Roman" w:hAnsi="Times New Roman" w:cs="Times New Roman"/>
          <w:sz w:val="28"/>
          <w:szCs w:val="28"/>
        </w:rPr>
        <w:tab/>
      </w:r>
      <w:r w:rsidR="00B127A7">
        <w:rPr>
          <w:rFonts w:ascii="Times New Roman" w:hAnsi="Times New Roman" w:cs="Times New Roman"/>
          <w:sz w:val="28"/>
          <w:szCs w:val="28"/>
        </w:rPr>
        <w:tab/>
      </w:r>
      <w:r w:rsidR="00B127A7">
        <w:rPr>
          <w:rFonts w:ascii="Times New Roman" w:hAnsi="Times New Roman" w:cs="Times New Roman"/>
          <w:sz w:val="28"/>
          <w:szCs w:val="28"/>
        </w:rPr>
        <w:tab/>
      </w:r>
      <w:r w:rsidR="00E957A8">
        <w:rPr>
          <w:rFonts w:ascii="Times New Roman" w:hAnsi="Times New Roman" w:cs="Times New Roman"/>
          <w:sz w:val="28"/>
          <w:szCs w:val="28"/>
        </w:rPr>
        <w:tab/>
      </w:r>
      <w:r w:rsidR="00B127A7">
        <w:rPr>
          <w:rFonts w:ascii="Times New Roman" w:hAnsi="Times New Roman" w:cs="Times New Roman"/>
          <w:sz w:val="28"/>
          <w:szCs w:val="28"/>
        </w:rPr>
        <w:tab/>
      </w:r>
      <w:r w:rsidR="005A79AB">
        <w:rPr>
          <w:rFonts w:ascii="Times New Roman" w:hAnsi="Times New Roman" w:cs="Times New Roman"/>
          <w:sz w:val="28"/>
          <w:szCs w:val="28"/>
        </w:rPr>
        <w:tab/>
      </w:r>
      <w:r w:rsidR="0076579D">
        <w:rPr>
          <w:rFonts w:ascii="Times New Roman" w:hAnsi="Times New Roman" w:cs="Times New Roman"/>
          <w:sz w:val="28"/>
          <w:szCs w:val="28"/>
        </w:rPr>
        <w:tab/>
      </w:r>
      <w:r w:rsidR="00B127A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48/617</w:t>
      </w:r>
      <w:r w:rsidR="00E95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7A8" w:rsidRDefault="00E957A8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3651"/>
      </w:tblGrid>
      <w:tr w:rsidR="00E957A8" w:rsidTr="009129E1">
        <w:tc>
          <w:tcPr>
            <w:tcW w:w="5211" w:type="dxa"/>
          </w:tcPr>
          <w:p w:rsidR="00E957A8" w:rsidRDefault="009129E1" w:rsidP="00596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431FC2">
              <w:rPr>
                <w:rFonts w:ascii="Times New Roman" w:hAnsi="Times New Roman" w:cs="Times New Roman"/>
                <w:sz w:val="28"/>
                <w:szCs w:val="28"/>
              </w:rPr>
              <w:t>назначении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участковой избирательной комиссии избирательного участка № </w:t>
            </w:r>
            <w:r w:rsidR="005963AD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3651" w:type="dxa"/>
          </w:tcPr>
          <w:p w:rsidR="00E957A8" w:rsidRDefault="00E957A8" w:rsidP="00B12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57A8" w:rsidRDefault="00E957A8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AB" w:rsidRDefault="005A79AB" w:rsidP="005A7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9129E1">
        <w:rPr>
          <w:rFonts w:ascii="Times New Roman" w:hAnsi="Times New Roman" w:cs="Times New Roman"/>
          <w:sz w:val="28"/>
          <w:szCs w:val="28"/>
        </w:rPr>
        <w:t xml:space="preserve"> пунктом 7 статьи 28 </w:t>
      </w:r>
      <w:r>
        <w:rPr>
          <w:rFonts w:ascii="Times New Roman" w:hAnsi="Times New Roman" w:cs="Times New Roman"/>
          <w:sz w:val="28"/>
          <w:szCs w:val="28"/>
        </w:rPr>
        <w:t>Федерального закона от 12.06.2002 года №67-ФЗ «Об основных гарантиях избирательных прав и права на участие в референдуме  граждан Российской Федерации»</w:t>
      </w:r>
      <w:r w:rsidR="00C56EF3">
        <w:rPr>
          <w:rFonts w:ascii="Times New Roman" w:hAnsi="Times New Roman" w:cs="Times New Roman"/>
          <w:sz w:val="28"/>
          <w:szCs w:val="28"/>
        </w:rPr>
        <w:t xml:space="preserve">, </w:t>
      </w:r>
      <w:r w:rsidR="009129E1">
        <w:rPr>
          <w:rFonts w:ascii="Times New Roman" w:hAnsi="Times New Roman" w:cs="Times New Roman"/>
          <w:sz w:val="28"/>
          <w:szCs w:val="28"/>
        </w:rPr>
        <w:t xml:space="preserve">статьей 23 Областного закона Ленинградской области от 15.05.2013 года № 26-оз «О системе избирательных комиссий и избирательных участках в Ленинградской области», </w:t>
      </w:r>
      <w:r w:rsidR="00C144E6"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председателем участковой избирательной комиссии</w:t>
      </w:r>
      <w:r w:rsidR="007E49BB">
        <w:rPr>
          <w:rFonts w:ascii="Times New Roman" w:hAnsi="Times New Roman" w:cs="Times New Roman"/>
          <w:sz w:val="28"/>
          <w:szCs w:val="28"/>
        </w:rPr>
        <w:t xml:space="preserve"> в связи с</w:t>
      </w:r>
      <w:proofErr w:type="gramEnd"/>
      <w:r w:rsidR="007E49BB">
        <w:rPr>
          <w:rFonts w:ascii="Times New Roman" w:hAnsi="Times New Roman" w:cs="Times New Roman"/>
          <w:sz w:val="28"/>
          <w:szCs w:val="28"/>
        </w:rPr>
        <w:t xml:space="preserve"> досрочным прекращением полномочий председателя комиссии </w:t>
      </w:r>
      <w:r w:rsidR="00E426DB">
        <w:rPr>
          <w:rFonts w:ascii="Times New Roman" w:hAnsi="Times New Roman" w:cs="Times New Roman"/>
          <w:sz w:val="28"/>
          <w:szCs w:val="28"/>
        </w:rPr>
        <w:t>Яковлевой Н.Г.</w:t>
      </w:r>
      <w:r w:rsidR="007D2938">
        <w:rPr>
          <w:rFonts w:ascii="Times New Roman" w:hAnsi="Times New Roman" w:cs="Times New Roman"/>
          <w:sz w:val="28"/>
          <w:szCs w:val="28"/>
        </w:rPr>
        <w:t>,</w:t>
      </w:r>
      <w:r w:rsidR="00CF74DD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Выборгского муниципального района </w:t>
      </w:r>
      <w:r w:rsidR="00CF74DD" w:rsidRPr="00CF74DD">
        <w:rPr>
          <w:rFonts w:ascii="Times New Roman" w:hAnsi="Times New Roman" w:cs="Times New Roman"/>
          <w:b/>
          <w:sz w:val="28"/>
          <w:szCs w:val="28"/>
        </w:rPr>
        <w:t>решила</w:t>
      </w:r>
      <w:r w:rsidR="00CF74DD">
        <w:rPr>
          <w:rFonts w:ascii="Times New Roman" w:hAnsi="Times New Roman" w:cs="Times New Roman"/>
          <w:sz w:val="28"/>
          <w:szCs w:val="28"/>
        </w:rPr>
        <w:t>:</w:t>
      </w:r>
    </w:p>
    <w:p w:rsidR="00CF74DD" w:rsidRPr="00BB5066" w:rsidRDefault="00F7684D" w:rsidP="00FA5143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212F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994E80" w:rsidRPr="0056212F">
        <w:rPr>
          <w:rFonts w:ascii="Times New Roman" w:hAnsi="Times New Roman" w:cs="Times New Roman"/>
          <w:sz w:val="28"/>
          <w:szCs w:val="28"/>
        </w:rPr>
        <w:t xml:space="preserve">председателем участковой избирательной комиссии избирательного участка № </w:t>
      </w:r>
      <w:r w:rsidR="00923E67">
        <w:rPr>
          <w:rFonts w:ascii="Times New Roman" w:hAnsi="Times New Roman" w:cs="Times New Roman"/>
          <w:sz w:val="28"/>
          <w:szCs w:val="28"/>
        </w:rPr>
        <w:t>2</w:t>
      </w:r>
      <w:r w:rsidR="005963AD">
        <w:rPr>
          <w:rFonts w:ascii="Times New Roman" w:hAnsi="Times New Roman" w:cs="Times New Roman"/>
          <w:sz w:val="28"/>
          <w:szCs w:val="28"/>
        </w:rPr>
        <w:t>59</w:t>
      </w:r>
      <w:r w:rsidR="00994E80" w:rsidRPr="0056212F">
        <w:rPr>
          <w:rFonts w:ascii="Times New Roman" w:hAnsi="Times New Roman" w:cs="Times New Roman"/>
          <w:sz w:val="28"/>
          <w:szCs w:val="28"/>
        </w:rPr>
        <w:t xml:space="preserve"> члена комиссии с правом решающего голоса </w:t>
      </w:r>
      <w:proofErr w:type="spellStart"/>
      <w:r w:rsidR="00E426DB">
        <w:rPr>
          <w:rFonts w:ascii="Times New Roman" w:hAnsi="Times New Roman" w:cs="Times New Roman"/>
          <w:sz w:val="28"/>
          <w:szCs w:val="28"/>
        </w:rPr>
        <w:t>Гриценко</w:t>
      </w:r>
      <w:proofErr w:type="spellEnd"/>
      <w:r w:rsidR="00E426DB">
        <w:rPr>
          <w:rFonts w:ascii="Times New Roman" w:hAnsi="Times New Roman" w:cs="Times New Roman"/>
          <w:sz w:val="28"/>
          <w:szCs w:val="28"/>
        </w:rPr>
        <w:t xml:space="preserve"> Сергея</w:t>
      </w:r>
      <w:r w:rsidR="00C114A9">
        <w:rPr>
          <w:rFonts w:ascii="Times New Roman" w:hAnsi="Times New Roman" w:cs="Times New Roman"/>
          <w:sz w:val="28"/>
          <w:szCs w:val="28"/>
        </w:rPr>
        <w:t xml:space="preserve"> Олеговича</w:t>
      </w:r>
      <w:r w:rsidR="00E426DB">
        <w:rPr>
          <w:rFonts w:ascii="Times New Roman" w:hAnsi="Times New Roman" w:cs="Times New Roman"/>
          <w:sz w:val="28"/>
          <w:szCs w:val="28"/>
        </w:rPr>
        <w:t>, 1996</w:t>
      </w:r>
      <w:r w:rsidR="0076579D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76579D" w:rsidRPr="000A3106">
        <w:rPr>
          <w:rFonts w:ascii="Times New Roman" w:hAnsi="Times New Roman" w:cs="Times New Roman"/>
          <w:sz w:val="28"/>
          <w:szCs w:val="28"/>
        </w:rPr>
        <w:t>предложенн</w:t>
      </w:r>
      <w:r w:rsidR="00E426DB">
        <w:rPr>
          <w:rFonts w:ascii="Times New Roman" w:hAnsi="Times New Roman" w:cs="Times New Roman"/>
          <w:sz w:val="28"/>
          <w:szCs w:val="28"/>
        </w:rPr>
        <w:t>ого</w:t>
      </w:r>
      <w:r w:rsidR="0076579D" w:rsidRPr="000A3106">
        <w:rPr>
          <w:rFonts w:ascii="Times New Roman" w:hAnsi="Times New Roman" w:cs="Times New Roman"/>
          <w:sz w:val="28"/>
          <w:szCs w:val="28"/>
        </w:rPr>
        <w:t xml:space="preserve"> </w:t>
      </w:r>
      <w:r w:rsidR="00E426DB">
        <w:rPr>
          <w:rFonts w:ascii="Times New Roman" w:hAnsi="Times New Roman" w:cs="Times New Roman"/>
          <w:sz w:val="28"/>
          <w:szCs w:val="28"/>
        </w:rPr>
        <w:t>Выборгским местным</w:t>
      </w:r>
      <w:r w:rsidR="00E426DB" w:rsidRPr="00E426DB">
        <w:rPr>
          <w:rFonts w:ascii="Times New Roman" w:hAnsi="Times New Roman" w:cs="Times New Roman"/>
          <w:sz w:val="28"/>
          <w:szCs w:val="28"/>
        </w:rPr>
        <w:t xml:space="preserve"> отделение</w:t>
      </w:r>
      <w:r w:rsidR="00E426DB">
        <w:rPr>
          <w:rFonts w:ascii="Times New Roman" w:hAnsi="Times New Roman" w:cs="Times New Roman"/>
          <w:sz w:val="28"/>
          <w:szCs w:val="28"/>
        </w:rPr>
        <w:t>м</w:t>
      </w:r>
      <w:r w:rsidR="00E426DB" w:rsidRPr="00E426DB">
        <w:rPr>
          <w:rFonts w:ascii="Times New Roman" w:hAnsi="Times New Roman" w:cs="Times New Roman"/>
          <w:sz w:val="28"/>
          <w:szCs w:val="28"/>
        </w:rPr>
        <w:t xml:space="preserve"> Всероссийской политической партии "ЕДИНАЯ РОССИЯ"</w:t>
      </w:r>
      <w:r w:rsidR="00305F63" w:rsidRPr="00BB50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74DD" w:rsidRDefault="00D76F98" w:rsidP="00FA5143">
      <w:pPr>
        <w:pStyle w:val="a4"/>
        <w:numPr>
          <w:ilvl w:val="0"/>
          <w:numId w:val="1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участковую избирательную комиссию избирательного участка № </w:t>
      </w:r>
      <w:r w:rsidR="005963AD">
        <w:rPr>
          <w:rFonts w:ascii="Times New Roman" w:hAnsi="Times New Roman" w:cs="Times New Roman"/>
          <w:sz w:val="28"/>
          <w:szCs w:val="28"/>
        </w:rPr>
        <w:t>259</w:t>
      </w:r>
      <w:r w:rsidR="00CF74DD">
        <w:rPr>
          <w:rFonts w:ascii="Times New Roman" w:hAnsi="Times New Roman" w:cs="Times New Roman"/>
          <w:sz w:val="28"/>
          <w:szCs w:val="28"/>
        </w:rPr>
        <w:t>.</w:t>
      </w:r>
    </w:p>
    <w:p w:rsidR="00784CB6" w:rsidRDefault="005963AD" w:rsidP="00784CB6">
      <w:pPr>
        <w:pStyle w:val="1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76F98">
        <w:rPr>
          <w:rFonts w:ascii="Times New Roman" w:hAnsi="Times New Roman"/>
          <w:sz w:val="28"/>
          <w:szCs w:val="28"/>
        </w:rPr>
        <w:t xml:space="preserve">астоящее решение размесить на сайте территориальной избирательной комиссии Выборгского муниципального района – </w:t>
      </w:r>
      <w:r w:rsidR="00784CB6">
        <w:rPr>
          <w:rFonts w:ascii="Times New Roman" w:hAnsi="Times New Roman"/>
          <w:sz w:val="28"/>
          <w:szCs w:val="28"/>
        </w:rPr>
        <w:t xml:space="preserve">– </w:t>
      </w:r>
      <w:hyperlink r:id="rId5" w:history="1">
        <w:r w:rsidR="00E426DB" w:rsidRPr="00585629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E426DB" w:rsidRPr="00585629">
          <w:rPr>
            <w:rStyle w:val="a5"/>
            <w:rFonts w:ascii="Times New Roman" w:hAnsi="Times New Roman"/>
            <w:sz w:val="28"/>
            <w:szCs w:val="28"/>
          </w:rPr>
          <w:t>://005.</w:t>
        </w:r>
        <w:proofErr w:type="spellStart"/>
        <w:r w:rsidR="00E426DB" w:rsidRPr="00585629">
          <w:rPr>
            <w:rStyle w:val="a5"/>
            <w:rFonts w:ascii="Times New Roman" w:hAnsi="Times New Roman"/>
            <w:sz w:val="28"/>
            <w:szCs w:val="28"/>
            <w:lang w:val="en-US"/>
          </w:rPr>
          <w:t>iklenobl</w:t>
        </w:r>
        <w:proofErr w:type="spellEnd"/>
        <w:r w:rsidR="00E426DB" w:rsidRPr="00585629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E426DB" w:rsidRPr="00585629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E426DB" w:rsidRPr="00585629">
          <w:rPr>
            <w:rStyle w:val="a5"/>
            <w:rFonts w:ascii="Times New Roman" w:hAnsi="Times New Roman"/>
            <w:sz w:val="28"/>
            <w:szCs w:val="28"/>
          </w:rPr>
          <w:t>/</w:t>
        </w:r>
      </w:hyperlink>
      <w:r w:rsidR="00E426DB">
        <w:rPr>
          <w:rFonts w:ascii="Times New Roman" w:hAnsi="Times New Roman"/>
          <w:sz w:val="28"/>
          <w:szCs w:val="28"/>
        </w:rPr>
        <w:t xml:space="preserve"> .</w:t>
      </w:r>
    </w:p>
    <w:p w:rsidR="00D76F98" w:rsidRDefault="00D76F98" w:rsidP="00784CB6">
      <w:pPr>
        <w:pStyle w:val="a4"/>
        <w:spacing w:before="120"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74DD" w:rsidRPr="00700613" w:rsidRDefault="00CF74DD" w:rsidP="00CF74D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A6F2B" w:rsidRPr="00700613" w:rsidRDefault="00FA6F2B" w:rsidP="00CF74D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Выборгс</w:t>
      </w:r>
      <w:r w:rsidR="00305F63">
        <w:rPr>
          <w:rFonts w:ascii="Times New Roman" w:hAnsi="Times New Roman" w:cs="Times New Roman"/>
          <w:sz w:val="28"/>
          <w:szCs w:val="28"/>
        </w:rPr>
        <w:t>кого муниципального района</w:t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А.Г.Лысов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2BBA" w:rsidRPr="00CF74DD" w:rsidRDefault="00512BBA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74DD" w:rsidRP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74DD">
        <w:rPr>
          <w:rFonts w:ascii="Times New Roman" w:hAnsi="Times New Roman" w:cs="Times New Roman"/>
          <w:sz w:val="20"/>
          <w:szCs w:val="20"/>
        </w:rPr>
        <w:t>МП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2BBA" w:rsidRPr="00CF74DD" w:rsidRDefault="00512BBA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74DD" w:rsidRDefault="00E426DB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секретаря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766DB9" w:rsidRDefault="00CF74DD" w:rsidP="00512BB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</w:t>
      </w:r>
      <w:r w:rsidR="00305F63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26DB">
        <w:rPr>
          <w:rFonts w:ascii="Times New Roman" w:hAnsi="Times New Roman" w:cs="Times New Roman"/>
          <w:sz w:val="28"/>
          <w:szCs w:val="28"/>
        </w:rPr>
        <w:t>М.В.Пашинцева</w:t>
      </w:r>
    </w:p>
    <w:sectPr w:rsidR="00766DB9" w:rsidSect="001F21D8">
      <w:pgSz w:w="11906" w:h="16838"/>
      <w:pgMar w:top="993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6CEA"/>
    <w:multiLevelType w:val="hybridMultilevel"/>
    <w:tmpl w:val="335229B8"/>
    <w:lvl w:ilvl="0" w:tplc="5BC8A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7A7"/>
    <w:rsid w:val="00021CB7"/>
    <w:rsid w:val="00032BBB"/>
    <w:rsid w:val="000408BF"/>
    <w:rsid w:val="00067170"/>
    <w:rsid w:val="000B4FCF"/>
    <w:rsid w:val="000C7AD7"/>
    <w:rsid w:val="000D48BE"/>
    <w:rsid w:val="000F431E"/>
    <w:rsid w:val="00103621"/>
    <w:rsid w:val="00172086"/>
    <w:rsid w:val="001B1712"/>
    <w:rsid w:val="001E4C58"/>
    <w:rsid w:val="001F21D8"/>
    <w:rsid w:val="00202A3D"/>
    <w:rsid w:val="00222923"/>
    <w:rsid w:val="00235EA0"/>
    <w:rsid w:val="00256C4B"/>
    <w:rsid w:val="002B169B"/>
    <w:rsid w:val="002C4124"/>
    <w:rsid w:val="002F2F49"/>
    <w:rsid w:val="002F436E"/>
    <w:rsid w:val="00305F63"/>
    <w:rsid w:val="003301C0"/>
    <w:rsid w:val="00371335"/>
    <w:rsid w:val="0039454D"/>
    <w:rsid w:val="003F6301"/>
    <w:rsid w:val="004144F3"/>
    <w:rsid w:val="00431FC2"/>
    <w:rsid w:val="00441306"/>
    <w:rsid w:val="0046129C"/>
    <w:rsid w:val="004E5613"/>
    <w:rsid w:val="004E597A"/>
    <w:rsid w:val="00512BBA"/>
    <w:rsid w:val="00517775"/>
    <w:rsid w:val="0056212F"/>
    <w:rsid w:val="00582D90"/>
    <w:rsid w:val="005963AD"/>
    <w:rsid w:val="005A79AB"/>
    <w:rsid w:val="00671461"/>
    <w:rsid w:val="006C21A0"/>
    <w:rsid w:val="00700613"/>
    <w:rsid w:val="0076579D"/>
    <w:rsid w:val="00766DB9"/>
    <w:rsid w:val="00784CB6"/>
    <w:rsid w:val="007979FA"/>
    <w:rsid w:val="007B3B47"/>
    <w:rsid w:val="007D2938"/>
    <w:rsid w:val="007E49BB"/>
    <w:rsid w:val="00835314"/>
    <w:rsid w:val="00863B5F"/>
    <w:rsid w:val="00897952"/>
    <w:rsid w:val="008A598E"/>
    <w:rsid w:val="008B41B9"/>
    <w:rsid w:val="008D38F4"/>
    <w:rsid w:val="008E6D02"/>
    <w:rsid w:val="009119A3"/>
    <w:rsid w:val="009129E1"/>
    <w:rsid w:val="00923E67"/>
    <w:rsid w:val="00936529"/>
    <w:rsid w:val="009661FC"/>
    <w:rsid w:val="00994E80"/>
    <w:rsid w:val="00A0726A"/>
    <w:rsid w:val="00A07D42"/>
    <w:rsid w:val="00A5052B"/>
    <w:rsid w:val="00A858BF"/>
    <w:rsid w:val="00A941B3"/>
    <w:rsid w:val="00B127A7"/>
    <w:rsid w:val="00B21261"/>
    <w:rsid w:val="00B224A9"/>
    <w:rsid w:val="00B3137D"/>
    <w:rsid w:val="00B31E72"/>
    <w:rsid w:val="00B46DD3"/>
    <w:rsid w:val="00B8292C"/>
    <w:rsid w:val="00BB5066"/>
    <w:rsid w:val="00C114A9"/>
    <w:rsid w:val="00C144E6"/>
    <w:rsid w:val="00C34D78"/>
    <w:rsid w:val="00C56EF3"/>
    <w:rsid w:val="00C604EC"/>
    <w:rsid w:val="00C7416B"/>
    <w:rsid w:val="00C749B1"/>
    <w:rsid w:val="00C7621A"/>
    <w:rsid w:val="00CC7E4B"/>
    <w:rsid w:val="00CF74DD"/>
    <w:rsid w:val="00D25553"/>
    <w:rsid w:val="00D36FA8"/>
    <w:rsid w:val="00D76F98"/>
    <w:rsid w:val="00DB3E1D"/>
    <w:rsid w:val="00DC696A"/>
    <w:rsid w:val="00E426DB"/>
    <w:rsid w:val="00E957A8"/>
    <w:rsid w:val="00EC0929"/>
    <w:rsid w:val="00F26B36"/>
    <w:rsid w:val="00F52993"/>
    <w:rsid w:val="00F7684D"/>
    <w:rsid w:val="00F9239C"/>
    <w:rsid w:val="00FA5143"/>
    <w:rsid w:val="00FA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7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74DD"/>
    <w:pPr>
      <w:ind w:left="720"/>
      <w:contextualSpacing/>
    </w:pPr>
  </w:style>
  <w:style w:type="paragraph" w:customStyle="1" w:styleId="1">
    <w:name w:val="Абзац списка1"/>
    <w:basedOn w:val="a"/>
    <w:rsid w:val="00784CB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E426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bondarenko_oa</dc:creator>
  <cp:lastModifiedBy>tik1</cp:lastModifiedBy>
  <cp:revision>13</cp:revision>
  <cp:lastPrinted>2024-08-20T09:50:00Z</cp:lastPrinted>
  <dcterms:created xsi:type="dcterms:W3CDTF">2019-03-04T10:39:00Z</dcterms:created>
  <dcterms:modified xsi:type="dcterms:W3CDTF">2024-08-20T09:50:00Z</dcterms:modified>
</cp:coreProperties>
</file>