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AD" w:rsidRPr="005B3E73" w:rsidRDefault="009B32AD" w:rsidP="009B32AD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9B32AD" w:rsidRPr="005B3E73" w:rsidRDefault="009B32AD" w:rsidP="009B32AD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9B32AD" w:rsidRPr="00790DEA" w:rsidRDefault="009B32AD" w:rsidP="009B32AD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9B32AD" w:rsidRPr="00790DEA" w:rsidRDefault="009B32AD" w:rsidP="009B32AD">
      <w:pPr>
        <w:jc w:val="right"/>
        <w:rPr>
          <w:sz w:val="16"/>
          <w:szCs w:val="16"/>
        </w:rPr>
      </w:pPr>
    </w:p>
    <w:p w:rsidR="009B32AD" w:rsidRDefault="009B32AD" w:rsidP="009B32AD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B32AD" w:rsidRDefault="009B32AD" w:rsidP="009B32AD">
      <w:pPr>
        <w:tabs>
          <w:tab w:val="left" w:pos="0"/>
        </w:tabs>
        <w:rPr>
          <w:sz w:val="28"/>
          <w:szCs w:val="28"/>
        </w:rPr>
      </w:pPr>
    </w:p>
    <w:p w:rsidR="009B32AD" w:rsidRDefault="009B32AD" w:rsidP="009B32AD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D80A4C">
        <w:rPr>
          <w:sz w:val="28"/>
          <w:szCs w:val="28"/>
        </w:rPr>
        <w:t>№ 58/683</w:t>
      </w: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9B32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A3754E">
              <w:rPr>
                <w:sz w:val="28"/>
                <w:szCs w:val="28"/>
              </w:rPr>
              <w:t>Светогорское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76B90">
              <w:rPr>
                <w:sz w:val="28"/>
                <w:szCs w:val="28"/>
              </w:rPr>
              <w:t>четвертого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9B32AD">
              <w:rPr>
                <w:sz w:val="28"/>
                <w:szCs w:val="28"/>
              </w:rPr>
              <w:t>Светогорскому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8B4311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A33F85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4311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A3754E">
        <w:rPr>
          <w:sz w:val="28"/>
          <w:szCs w:val="28"/>
        </w:rPr>
        <w:t>Светогорское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76B90">
        <w:rPr>
          <w:sz w:val="28"/>
          <w:szCs w:val="28"/>
        </w:rPr>
        <w:t>четвертого</w:t>
      </w:r>
      <w:r w:rsidRPr="00D245F1">
        <w:rPr>
          <w:sz w:val="28"/>
          <w:szCs w:val="28"/>
        </w:rPr>
        <w:t xml:space="preserve"> созыва по </w:t>
      </w:r>
      <w:r w:rsidR="009B32AD">
        <w:rPr>
          <w:sz w:val="28"/>
          <w:szCs w:val="28"/>
        </w:rPr>
        <w:t>Светогорскому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8B4311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2E4A37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2E4A37" w:rsidRPr="002E4A37">
        <w:rPr>
          <w:sz w:val="28"/>
          <w:szCs w:val="28"/>
        </w:rPr>
        <w:t xml:space="preserve"> </w:t>
      </w:r>
      <w:r w:rsidR="002E4A37" w:rsidRPr="00A00A13">
        <w:rPr>
          <w:sz w:val="28"/>
          <w:szCs w:val="28"/>
        </w:rPr>
        <w:t>избранным</w:t>
      </w:r>
      <w:r w:rsidR="002E4A37">
        <w:rPr>
          <w:sz w:val="28"/>
          <w:szCs w:val="28"/>
        </w:rPr>
        <w:t>и</w:t>
      </w:r>
      <w:r w:rsidR="002E4A37" w:rsidRPr="00A00A13">
        <w:rPr>
          <w:sz w:val="28"/>
          <w:szCs w:val="28"/>
        </w:rPr>
        <w:t xml:space="preserve"> депутат</w:t>
      </w:r>
      <w:r w:rsidR="002E4A37">
        <w:rPr>
          <w:sz w:val="28"/>
          <w:szCs w:val="28"/>
        </w:rPr>
        <w:t>ами</w:t>
      </w:r>
      <w:r w:rsidR="002E4A37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2E4A37">
        <w:rPr>
          <w:sz w:val="28"/>
          <w:szCs w:val="28"/>
        </w:rPr>
        <w:t>Светогорское городское поселение</w:t>
      </w:r>
      <w:r w:rsidR="002E4A37" w:rsidRPr="00A00A13">
        <w:rPr>
          <w:sz w:val="28"/>
          <w:szCs w:val="28"/>
        </w:rPr>
        <w:t xml:space="preserve">» Выборгского района Ленинградской области </w:t>
      </w:r>
      <w:r w:rsidR="00076B90">
        <w:rPr>
          <w:sz w:val="28"/>
          <w:szCs w:val="28"/>
        </w:rPr>
        <w:t>четвертого</w:t>
      </w:r>
      <w:r w:rsidR="002E4A37" w:rsidRPr="00A00A13">
        <w:rPr>
          <w:sz w:val="28"/>
          <w:szCs w:val="28"/>
        </w:rPr>
        <w:t xml:space="preserve"> созыва по </w:t>
      </w:r>
      <w:r w:rsidR="009B32AD">
        <w:rPr>
          <w:sz w:val="28"/>
          <w:szCs w:val="28"/>
        </w:rPr>
        <w:t>Светогорскому пятимандатному</w:t>
      </w:r>
      <w:r w:rsidR="002E4A37" w:rsidRPr="00A00A13">
        <w:rPr>
          <w:sz w:val="28"/>
          <w:szCs w:val="28"/>
        </w:rPr>
        <w:t xml:space="preserve"> избирательному округу №</w:t>
      </w:r>
      <w:r w:rsidR="002E4A37">
        <w:rPr>
          <w:sz w:val="28"/>
          <w:szCs w:val="28"/>
        </w:rPr>
        <w:t xml:space="preserve">2, </w:t>
      </w:r>
      <w:r w:rsidR="002E4A37" w:rsidRPr="00A00A13">
        <w:rPr>
          <w:sz w:val="28"/>
          <w:szCs w:val="28"/>
        </w:rPr>
        <w:t>получивш</w:t>
      </w:r>
      <w:r w:rsidR="002E4A37">
        <w:rPr>
          <w:sz w:val="28"/>
          <w:szCs w:val="28"/>
        </w:rPr>
        <w:t>их</w:t>
      </w:r>
      <w:r w:rsidR="002E4A37" w:rsidRPr="00A00A13">
        <w:rPr>
          <w:sz w:val="28"/>
          <w:szCs w:val="28"/>
        </w:rPr>
        <w:t xml:space="preserve"> наибо</w:t>
      </w:r>
      <w:r w:rsidR="002E4A37">
        <w:rPr>
          <w:sz w:val="28"/>
          <w:szCs w:val="28"/>
        </w:rPr>
        <w:t>льшее число голосов избирателей</w:t>
      </w:r>
      <w:r w:rsidR="002E4A37" w:rsidRPr="00A00A13">
        <w:rPr>
          <w:sz w:val="28"/>
          <w:szCs w:val="28"/>
        </w:rPr>
        <w:t xml:space="preserve"> по отношению к другим кандидатам, включенным в избирательный бюллетень</w:t>
      </w:r>
      <w:r w:rsidR="002E4A37">
        <w:rPr>
          <w:sz w:val="28"/>
          <w:szCs w:val="28"/>
        </w:rPr>
        <w:t>:</w:t>
      </w:r>
    </w:p>
    <w:p w:rsidR="00CF1820" w:rsidRPr="00D80A4C" w:rsidRDefault="002E4A37" w:rsidP="002E4A37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E4A37">
        <w:rPr>
          <w:sz w:val="28"/>
          <w:szCs w:val="28"/>
        </w:rPr>
        <w:tab/>
      </w:r>
      <w:r w:rsidRPr="002E4A37">
        <w:rPr>
          <w:sz w:val="28"/>
          <w:szCs w:val="28"/>
        </w:rPr>
        <w:tab/>
      </w:r>
      <w:r w:rsidRPr="002E4A37">
        <w:rPr>
          <w:sz w:val="28"/>
          <w:szCs w:val="28"/>
        </w:rPr>
        <w:tab/>
      </w:r>
      <w:r w:rsidRPr="002E4A37">
        <w:rPr>
          <w:sz w:val="28"/>
          <w:szCs w:val="28"/>
        </w:rPr>
        <w:tab/>
      </w:r>
      <w:r w:rsidRPr="00D80A4C">
        <w:rPr>
          <w:sz w:val="28"/>
          <w:szCs w:val="28"/>
        </w:rPr>
        <w:t>Иванов</w:t>
      </w:r>
      <w:r w:rsidR="00990F85" w:rsidRPr="00D80A4C">
        <w:rPr>
          <w:sz w:val="28"/>
          <w:szCs w:val="28"/>
        </w:rPr>
        <w:t>у</w:t>
      </w:r>
      <w:r w:rsidRPr="00D80A4C">
        <w:rPr>
          <w:sz w:val="28"/>
          <w:szCs w:val="28"/>
        </w:rPr>
        <w:t xml:space="preserve"> Ирин</w:t>
      </w:r>
      <w:r w:rsidR="00990F85" w:rsidRPr="00D80A4C">
        <w:rPr>
          <w:sz w:val="28"/>
          <w:szCs w:val="28"/>
        </w:rPr>
        <w:t>у</w:t>
      </w:r>
      <w:r w:rsidRPr="00D80A4C">
        <w:rPr>
          <w:sz w:val="28"/>
          <w:szCs w:val="28"/>
        </w:rPr>
        <w:t xml:space="preserve"> Владимировн</w:t>
      </w:r>
      <w:r w:rsidR="00990F85" w:rsidRPr="00D80A4C">
        <w:rPr>
          <w:sz w:val="28"/>
          <w:szCs w:val="28"/>
        </w:rPr>
        <w:t>у</w:t>
      </w:r>
      <w:r w:rsidRPr="00D80A4C">
        <w:rPr>
          <w:sz w:val="28"/>
          <w:szCs w:val="28"/>
        </w:rPr>
        <w:t>,</w:t>
      </w:r>
    </w:p>
    <w:p w:rsidR="00CF1820" w:rsidRPr="00D80A4C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D80A4C">
        <w:rPr>
          <w:sz w:val="28"/>
          <w:szCs w:val="28"/>
        </w:rPr>
        <w:tab/>
      </w:r>
      <w:proofErr w:type="spellStart"/>
      <w:r w:rsidR="00D80A4C" w:rsidRPr="00D80A4C">
        <w:rPr>
          <w:sz w:val="28"/>
          <w:szCs w:val="28"/>
        </w:rPr>
        <w:t>Кокоткину</w:t>
      </w:r>
      <w:proofErr w:type="spellEnd"/>
      <w:r w:rsidR="00D80A4C" w:rsidRPr="00D80A4C">
        <w:rPr>
          <w:sz w:val="28"/>
          <w:szCs w:val="28"/>
        </w:rPr>
        <w:t xml:space="preserve"> Викторию Владимировну</w:t>
      </w:r>
      <w:r w:rsidR="002E4A37" w:rsidRPr="00D80A4C">
        <w:rPr>
          <w:sz w:val="28"/>
          <w:szCs w:val="28"/>
        </w:rPr>
        <w:t>,</w:t>
      </w:r>
    </w:p>
    <w:p w:rsidR="00CF1820" w:rsidRPr="00D80A4C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D80A4C">
        <w:rPr>
          <w:sz w:val="28"/>
          <w:szCs w:val="28"/>
        </w:rPr>
        <w:tab/>
      </w:r>
      <w:r w:rsidR="00D80A4C" w:rsidRPr="00D80A4C">
        <w:rPr>
          <w:sz w:val="28"/>
          <w:szCs w:val="28"/>
        </w:rPr>
        <w:t>Рудакова Евгения Александровича</w:t>
      </w:r>
      <w:r w:rsidR="002E4A37" w:rsidRPr="00D80A4C">
        <w:rPr>
          <w:sz w:val="28"/>
          <w:szCs w:val="28"/>
        </w:rPr>
        <w:t>,</w:t>
      </w:r>
    </w:p>
    <w:p w:rsidR="00CF1820" w:rsidRPr="00D80A4C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D80A4C">
        <w:rPr>
          <w:sz w:val="28"/>
          <w:szCs w:val="28"/>
        </w:rPr>
        <w:tab/>
      </w:r>
      <w:r w:rsidR="002E4A37" w:rsidRPr="00D80A4C">
        <w:rPr>
          <w:sz w:val="28"/>
          <w:szCs w:val="28"/>
        </w:rPr>
        <w:t>Станкевич</w:t>
      </w:r>
      <w:r w:rsidR="00990F85" w:rsidRPr="00D80A4C">
        <w:rPr>
          <w:sz w:val="28"/>
          <w:szCs w:val="28"/>
        </w:rPr>
        <w:t>а</w:t>
      </w:r>
      <w:r w:rsidR="002E4A37" w:rsidRPr="00D80A4C">
        <w:rPr>
          <w:sz w:val="28"/>
          <w:szCs w:val="28"/>
        </w:rPr>
        <w:t xml:space="preserve"> Олег</w:t>
      </w:r>
      <w:r w:rsidR="00990F85" w:rsidRPr="00D80A4C">
        <w:rPr>
          <w:sz w:val="28"/>
          <w:szCs w:val="28"/>
        </w:rPr>
        <w:t>а</w:t>
      </w:r>
      <w:r w:rsidR="002E4A37" w:rsidRPr="00D80A4C">
        <w:rPr>
          <w:sz w:val="28"/>
          <w:szCs w:val="28"/>
        </w:rPr>
        <w:t xml:space="preserve"> Владимирович</w:t>
      </w:r>
      <w:r w:rsidR="00990F85" w:rsidRPr="00D80A4C">
        <w:rPr>
          <w:sz w:val="28"/>
          <w:szCs w:val="28"/>
        </w:rPr>
        <w:t>а</w:t>
      </w:r>
      <w:r w:rsidR="002E4A37" w:rsidRPr="00D80A4C">
        <w:rPr>
          <w:sz w:val="28"/>
          <w:szCs w:val="28"/>
        </w:rPr>
        <w:t>,</w:t>
      </w:r>
    </w:p>
    <w:p w:rsidR="00CF1820" w:rsidRPr="00D80A4C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D80A4C">
        <w:rPr>
          <w:sz w:val="28"/>
          <w:szCs w:val="28"/>
        </w:rPr>
        <w:tab/>
      </w:r>
      <w:proofErr w:type="spellStart"/>
      <w:r w:rsidR="00D80A4C" w:rsidRPr="00D80A4C">
        <w:rPr>
          <w:sz w:val="28"/>
          <w:szCs w:val="28"/>
        </w:rPr>
        <w:t>Торневу</w:t>
      </w:r>
      <w:proofErr w:type="spellEnd"/>
      <w:r w:rsidR="00D80A4C" w:rsidRPr="00D80A4C">
        <w:rPr>
          <w:sz w:val="28"/>
          <w:szCs w:val="28"/>
        </w:rPr>
        <w:t xml:space="preserve"> </w:t>
      </w:r>
      <w:proofErr w:type="spellStart"/>
      <w:r w:rsidR="00D80A4C" w:rsidRPr="00D80A4C">
        <w:rPr>
          <w:sz w:val="28"/>
          <w:szCs w:val="28"/>
        </w:rPr>
        <w:t>Салиху</w:t>
      </w:r>
      <w:proofErr w:type="spellEnd"/>
      <w:r w:rsidR="00D80A4C" w:rsidRPr="00D80A4C">
        <w:rPr>
          <w:sz w:val="28"/>
          <w:szCs w:val="28"/>
        </w:rPr>
        <w:t xml:space="preserve"> </w:t>
      </w:r>
      <w:proofErr w:type="spellStart"/>
      <w:r w:rsidR="00D80A4C" w:rsidRPr="00D80A4C">
        <w:rPr>
          <w:sz w:val="28"/>
          <w:szCs w:val="28"/>
        </w:rPr>
        <w:t>Рамазановну</w:t>
      </w:r>
      <w:proofErr w:type="spellEnd"/>
      <w:r w:rsidR="002E4A37" w:rsidRPr="00D80A4C">
        <w:rPr>
          <w:sz w:val="28"/>
          <w:szCs w:val="28"/>
        </w:rPr>
        <w:t>.</w:t>
      </w:r>
    </w:p>
    <w:p w:rsidR="009B32AD" w:rsidRPr="00824E88" w:rsidRDefault="009B32AD" w:rsidP="009B32AD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80A4C">
        <w:rPr>
          <w:sz w:val="28"/>
          <w:szCs w:val="28"/>
        </w:rPr>
        <w:t>3. Опубликовать настоящее решение в газете «Выборг», разместить на сайте территориальной избирательной</w:t>
      </w:r>
      <w:r>
        <w:rPr>
          <w:sz w:val="28"/>
          <w:szCs w:val="28"/>
        </w:rPr>
        <w:t xml:space="preserve"> комиссии Выборгского муниципального района - </w:t>
      </w:r>
      <w:r w:rsidRPr="00FC2138">
        <w:rPr>
          <w:sz w:val="26"/>
          <w:szCs w:val="26"/>
        </w:rPr>
        <w:t xml:space="preserve">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9B32AD" w:rsidRDefault="009B32AD" w:rsidP="009B32A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2AD" w:rsidRDefault="009B32AD" w:rsidP="009B32A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2AD" w:rsidRPr="00553ACF" w:rsidRDefault="009B32AD" w:rsidP="009B32A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9B32AD" w:rsidRPr="00553ACF" w:rsidRDefault="009B32AD" w:rsidP="009B32A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9B32AD" w:rsidRPr="00553ACF" w:rsidRDefault="009B32AD" w:rsidP="009B32AD">
      <w:pPr>
        <w:pStyle w:val="a6"/>
        <w:spacing w:after="0"/>
        <w:ind w:left="0"/>
        <w:rPr>
          <w:sz w:val="26"/>
          <w:szCs w:val="26"/>
        </w:rPr>
      </w:pPr>
    </w:p>
    <w:p w:rsidR="009B32AD" w:rsidRPr="00553ACF" w:rsidRDefault="009B32AD" w:rsidP="009B32A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9B32AD" w:rsidRPr="00553ACF" w:rsidRDefault="009B32AD" w:rsidP="009B32AD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9B32AD" w:rsidRPr="00553ACF" w:rsidRDefault="009B32AD" w:rsidP="009B32AD">
      <w:pPr>
        <w:tabs>
          <w:tab w:val="left" w:pos="0"/>
        </w:tabs>
      </w:pPr>
    </w:p>
    <w:p w:rsidR="005B768B" w:rsidRDefault="005B768B" w:rsidP="009B32A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6B90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0302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4A37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960AA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1C87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0F85"/>
    <w:rsid w:val="00991E39"/>
    <w:rsid w:val="00994009"/>
    <w:rsid w:val="009A6DBB"/>
    <w:rsid w:val="009A7EC6"/>
    <w:rsid w:val="009B024D"/>
    <w:rsid w:val="009B2A2E"/>
    <w:rsid w:val="009B32A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0EC3"/>
    <w:rsid w:val="00A33F85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36157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0A4C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66AE2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9B32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32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2086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2024-09-09T01:52:00Z</cp:lastPrinted>
  <dcterms:created xsi:type="dcterms:W3CDTF">2019-09-11T09:55:00Z</dcterms:created>
  <dcterms:modified xsi:type="dcterms:W3CDTF">2024-09-09T01:52:00Z</dcterms:modified>
</cp:coreProperties>
</file>